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0A7" w:rsidRDefault="00AF60A7" w:rsidP="00AF60A7">
      <w:pPr>
        <w:tabs>
          <w:tab w:val="left" w:pos="1121"/>
          <w:tab w:val="left" w:pos="1276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</w:p>
    <w:p w:rsidR="007C0A78" w:rsidRDefault="007C0A78" w:rsidP="00AF60A7">
      <w:pPr>
        <w:tabs>
          <w:tab w:val="left" w:pos="1121"/>
          <w:tab w:val="left" w:pos="1276"/>
        </w:tabs>
        <w:rPr>
          <w:b/>
          <w:sz w:val="32"/>
          <w:szCs w:val="32"/>
        </w:rPr>
      </w:pPr>
    </w:p>
    <w:p w:rsidR="00B80D77" w:rsidRDefault="00575D39" w:rsidP="00AF60A7">
      <w:pPr>
        <w:tabs>
          <w:tab w:val="left" w:pos="1121"/>
          <w:tab w:val="left" w:pos="1276"/>
        </w:tabs>
        <w:rPr>
          <w:b/>
          <w:sz w:val="32"/>
          <w:szCs w:val="32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61D53EA" wp14:editId="6E290242">
            <wp:simplePos x="0" y="0"/>
            <wp:positionH relativeFrom="column">
              <wp:posOffset>152400</wp:posOffset>
            </wp:positionH>
            <wp:positionV relativeFrom="paragraph">
              <wp:posOffset>-671830</wp:posOffset>
            </wp:positionV>
            <wp:extent cx="899160" cy="1059180"/>
            <wp:effectExtent l="0" t="0" r="0" b="7620"/>
            <wp:wrapSquare wrapText="bothSides"/>
            <wp:docPr id="1" name="Bild 1" descr="IW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IW-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0A7" w:rsidRDefault="00AF60A7" w:rsidP="00AF60A7">
      <w:pPr>
        <w:tabs>
          <w:tab w:val="left" w:pos="1121"/>
          <w:tab w:val="left" w:pos="1276"/>
        </w:tabs>
        <w:rPr>
          <w:b/>
          <w:sz w:val="32"/>
          <w:szCs w:val="32"/>
        </w:rPr>
      </w:pPr>
    </w:p>
    <w:p w:rsidR="002B002F" w:rsidRDefault="00AF60A7" w:rsidP="00AF60A7">
      <w:pPr>
        <w:tabs>
          <w:tab w:val="left" w:pos="1121"/>
          <w:tab w:val="left" w:pos="12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75652">
        <w:rPr>
          <w:b/>
          <w:sz w:val="32"/>
          <w:szCs w:val="32"/>
        </w:rPr>
        <w:t>Månadsbrev nr 8, 12 februari 2018</w:t>
      </w:r>
    </w:p>
    <w:p w:rsidR="00AF60A7" w:rsidRPr="00FF6644" w:rsidRDefault="00AF60A7" w:rsidP="00AF60A7">
      <w:pPr>
        <w:tabs>
          <w:tab w:val="left" w:pos="127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Pr="00FF6644">
        <w:rPr>
          <w:b/>
          <w:sz w:val="28"/>
          <w:szCs w:val="28"/>
        </w:rPr>
        <w:t>Kerstin Hermelin</w:t>
      </w:r>
      <w:r w:rsidRPr="00FF6644">
        <w:rPr>
          <w:b/>
          <w:sz w:val="28"/>
          <w:szCs w:val="28"/>
        </w:rPr>
        <w:tab/>
      </w:r>
      <w:r w:rsidRPr="00FF6644">
        <w:rPr>
          <w:b/>
          <w:sz w:val="28"/>
          <w:szCs w:val="28"/>
        </w:rPr>
        <w:tab/>
        <w:t>Karin Jakobsson</w:t>
      </w:r>
    </w:p>
    <w:p w:rsidR="00AF60A7" w:rsidRPr="00FF6644" w:rsidRDefault="00AF60A7" w:rsidP="00AF60A7">
      <w:pPr>
        <w:tabs>
          <w:tab w:val="left" w:pos="1276"/>
        </w:tabs>
        <w:spacing w:after="0" w:line="240" w:lineRule="auto"/>
        <w:rPr>
          <w:b/>
          <w:sz w:val="28"/>
          <w:szCs w:val="28"/>
        </w:rPr>
      </w:pPr>
      <w:r w:rsidRPr="00FF6644">
        <w:rPr>
          <w:b/>
          <w:sz w:val="28"/>
          <w:szCs w:val="28"/>
        </w:rPr>
        <w:tab/>
        <w:t>Vice President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F6644">
        <w:rPr>
          <w:b/>
          <w:sz w:val="28"/>
          <w:szCs w:val="28"/>
        </w:rPr>
        <w:t>Sekreterare</w:t>
      </w:r>
    </w:p>
    <w:p w:rsidR="005174BB" w:rsidRDefault="005174BB" w:rsidP="00AF60A7">
      <w:pPr>
        <w:tabs>
          <w:tab w:val="left" w:pos="1276"/>
        </w:tabs>
        <w:spacing w:after="0" w:line="240" w:lineRule="auto"/>
        <w:rPr>
          <w:b/>
          <w:sz w:val="24"/>
          <w:szCs w:val="24"/>
        </w:rPr>
      </w:pPr>
    </w:p>
    <w:p w:rsidR="00AF60A7" w:rsidRDefault="00AF60A7" w:rsidP="00AF60A7">
      <w:pPr>
        <w:tabs>
          <w:tab w:val="left" w:pos="1276"/>
        </w:tabs>
        <w:spacing w:after="0" w:line="240" w:lineRule="auto"/>
        <w:rPr>
          <w:b/>
          <w:sz w:val="24"/>
          <w:szCs w:val="24"/>
        </w:rPr>
      </w:pPr>
    </w:p>
    <w:p w:rsidR="00AF60A7" w:rsidRDefault="00AF60A7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Nästa möte:</w:t>
      </w:r>
      <w:r>
        <w:rPr>
          <w:b/>
          <w:sz w:val="24"/>
          <w:szCs w:val="24"/>
        </w:rPr>
        <w:tab/>
      </w:r>
      <w:r w:rsidR="00575652">
        <w:rPr>
          <w:sz w:val="24"/>
          <w:szCs w:val="24"/>
        </w:rPr>
        <w:t>måndagen den 12/2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Tid:</w:t>
      </w:r>
      <w:r>
        <w:rPr>
          <w:sz w:val="24"/>
          <w:szCs w:val="24"/>
        </w:rPr>
        <w:t xml:space="preserve"> 18.00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Plats:  </w:t>
      </w:r>
      <w:r w:rsidR="00575652">
        <w:rPr>
          <w:sz w:val="24"/>
          <w:szCs w:val="24"/>
        </w:rPr>
        <w:t>Kockens Catering</w:t>
      </w:r>
    </w:p>
    <w:p w:rsidR="00AF60A7" w:rsidRDefault="00575652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4012">
        <w:rPr>
          <w:sz w:val="24"/>
          <w:szCs w:val="24"/>
        </w:rPr>
        <w:t>Gersnäsgat/Kyrko</w:t>
      </w:r>
      <w:r w:rsidR="00734268">
        <w:rPr>
          <w:sz w:val="24"/>
          <w:szCs w:val="24"/>
        </w:rPr>
        <w:t>gat</w:t>
      </w:r>
    </w:p>
    <w:p w:rsidR="00575652" w:rsidRDefault="00575652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AF60A7" w:rsidRDefault="00AF60A7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tab/>
      </w:r>
      <w:r w:rsidR="00575652" w:rsidRPr="00575652">
        <w:rPr>
          <w:sz w:val="24"/>
          <w:szCs w:val="24"/>
        </w:rPr>
        <w:t>Valmöte</w:t>
      </w:r>
      <w:r w:rsidR="00946470">
        <w:rPr>
          <w:sz w:val="24"/>
          <w:szCs w:val="24"/>
        </w:rPr>
        <w:t xml:space="preserve"> </w:t>
      </w:r>
    </w:p>
    <w:p w:rsidR="00946470" w:rsidRDefault="00946470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Patricia Lindström berättar om Innerwheels hemsida</w:t>
      </w:r>
    </w:p>
    <w:p w:rsidR="00946470" w:rsidRPr="00575652" w:rsidRDefault="00946470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Egoföredrag</w:t>
      </w:r>
    </w:p>
    <w:p w:rsidR="00AF60A7" w:rsidRPr="00575652" w:rsidRDefault="00575652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575652">
        <w:rPr>
          <w:sz w:val="24"/>
          <w:szCs w:val="24"/>
        </w:rPr>
        <w:tab/>
      </w:r>
    </w:p>
    <w:p w:rsidR="00946470" w:rsidRDefault="00AF60A7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Meny:</w:t>
      </w:r>
      <w:r w:rsidR="00946470">
        <w:rPr>
          <w:b/>
          <w:sz w:val="24"/>
          <w:szCs w:val="24"/>
        </w:rPr>
        <w:tab/>
      </w:r>
      <w:r w:rsidR="00946470">
        <w:rPr>
          <w:sz w:val="24"/>
          <w:szCs w:val="24"/>
        </w:rPr>
        <w:t>Kycklingfile´ med rotsaksgratäng och grönsallad</w:t>
      </w:r>
    </w:p>
    <w:p w:rsidR="00AF60A7" w:rsidRDefault="00946470" w:rsidP="00AF60A7">
      <w:pPr>
        <w:tabs>
          <w:tab w:val="left" w:pos="1276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  <w:t>Lättöl,</w:t>
      </w:r>
      <w:r w:rsidR="002A4012">
        <w:rPr>
          <w:sz w:val="24"/>
          <w:szCs w:val="24"/>
        </w:rPr>
        <w:t xml:space="preserve"> </w:t>
      </w:r>
      <w:r>
        <w:rPr>
          <w:sz w:val="24"/>
          <w:szCs w:val="24"/>
        </w:rPr>
        <w:t>vatten   Vin till självkostnadspris</w:t>
      </w:r>
      <w:r w:rsidR="00CB7A7B">
        <w:rPr>
          <w:b/>
          <w:sz w:val="24"/>
          <w:szCs w:val="24"/>
        </w:rPr>
        <w:tab/>
      </w:r>
    </w:p>
    <w:p w:rsidR="00946470" w:rsidRPr="00946470" w:rsidRDefault="00946470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46470">
        <w:rPr>
          <w:sz w:val="24"/>
          <w:szCs w:val="24"/>
        </w:rPr>
        <w:t>Kaffe och kaka</w:t>
      </w:r>
    </w:p>
    <w:p w:rsidR="005174BB" w:rsidRDefault="00946470" w:rsidP="00AF60A7">
      <w:pPr>
        <w:tabs>
          <w:tab w:val="left" w:pos="1276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AF60A7" w:rsidRDefault="00AF60A7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Pris: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200:-</w:t>
      </w:r>
      <w:r w:rsidR="002A4012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, </w:t>
      </w:r>
      <w:r w:rsidRPr="00AF60A7">
        <w:rPr>
          <w:sz w:val="24"/>
          <w:szCs w:val="24"/>
        </w:rPr>
        <w:t>om möjligt jämna pengar</w:t>
      </w:r>
      <w:r>
        <w:rPr>
          <w:sz w:val="24"/>
          <w:szCs w:val="24"/>
        </w:rPr>
        <w:t xml:space="preserve"> eller bankgiro 899-0434</w:t>
      </w:r>
    </w:p>
    <w:p w:rsidR="00946470" w:rsidRDefault="00946470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Insamling till vårt Internationella projekt Garissa</w:t>
      </w:r>
    </w:p>
    <w:p w:rsidR="005174BB" w:rsidRDefault="005174BB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AF60A7" w:rsidRDefault="00AF60A7" w:rsidP="00AF60A7">
      <w:pPr>
        <w:tabs>
          <w:tab w:val="left" w:pos="127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Anmälan:</w:t>
      </w:r>
      <w:r>
        <w:rPr>
          <w:b/>
          <w:sz w:val="24"/>
          <w:szCs w:val="24"/>
        </w:rPr>
        <w:tab/>
      </w:r>
      <w:r w:rsidRPr="006F6509">
        <w:rPr>
          <w:b/>
          <w:sz w:val="24"/>
          <w:szCs w:val="24"/>
        </w:rPr>
        <w:t xml:space="preserve">Senast </w:t>
      </w:r>
      <w:r w:rsidR="00CB7A7B">
        <w:rPr>
          <w:b/>
          <w:sz w:val="24"/>
          <w:szCs w:val="24"/>
        </w:rPr>
        <w:t>den 9</w:t>
      </w:r>
      <w:r w:rsidR="001D0FBE">
        <w:rPr>
          <w:b/>
          <w:sz w:val="24"/>
          <w:szCs w:val="24"/>
        </w:rPr>
        <w:t xml:space="preserve"> februari till Katrine Plan</w:t>
      </w:r>
    </w:p>
    <w:p w:rsidR="006F6509" w:rsidRDefault="006F6509" w:rsidP="00AF60A7">
      <w:pPr>
        <w:tabs>
          <w:tab w:val="left" w:pos="127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54F50">
        <w:rPr>
          <w:b/>
          <w:sz w:val="24"/>
          <w:szCs w:val="24"/>
          <w:lang w:val="en-GB"/>
        </w:rPr>
        <w:t xml:space="preserve">E-post: </w:t>
      </w:r>
      <w:r w:rsidR="001D0FBE" w:rsidRPr="00C54F50">
        <w:rPr>
          <w:b/>
          <w:sz w:val="24"/>
          <w:szCs w:val="24"/>
          <w:lang w:val="en-GB"/>
        </w:rPr>
        <w:t>katrinep97@gmail.com</w:t>
      </w:r>
      <w:r w:rsidR="00CB7A7B" w:rsidRPr="00C54F50">
        <w:rPr>
          <w:b/>
          <w:sz w:val="24"/>
          <w:szCs w:val="24"/>
          <w:lang w:val="en-GB"/>
        </w:rPr>
        <w:t xml:space="preserve"> alt. </w:t>
      </w:r>
      <w:r w:rsidR="00CB7A7B">
        <w:rPr>
          <w:b/>
          <w:sz w:val="24"/>
          <w:szCs w:val="24"/>
        </w:rPr>
        <w:t>Sms-tel:</w:t>
      </w:r>
      <w:r w:rsidR="001D0FBE">
        <w:rPr>
          <w:b/>
          <w:sz w:val="24"/>
          <w:szCs w:val="24"/>
        </w:rPr>
        <w:t xml:space="preserve"> 070-372 34 17</w:t>
      </w:r>
    </w:p>
    <w:p w:rsidR="006F6509" w:rsidRDefault="006F6509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D0FBE">
        <w:rPr>
          <w:sz w:val="24"/>
          <w:szCs w:val="24"/>
        </w:rPr>
        <w:t>Vi samåk</w:t>
      </w:r>
      <w:r w:rsidR="00A52C99">
        <w:rPr>
          <w:sz w:val="24"/>
          <w:szCs w:val="24"/>
        </w:rPr>
        <w:t>er så hör av er till Katrine om ni vill ha sk</w:t>
      </w:r>
      <w:r w:rsidR="001D0FBE">
        <w:rPr>
          <w:sz w:val="24"/>
          <w:szCs w:val="24"/>
        </w:rPr>
        <w:t>juts</w:t>
      </w:r>
    </w:p>
    <w:p w:rsidR="006F6509" w:rsidRDefault="001D0FBE" w:rsidP="00AF60A7">
      <w:pPr>
        <w:tabs>
          <w:tab w:val="left" w:pos="1276"/>
        </w:tabs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A8696D">
        <w:rPr>
          <w:sz w:val="24"/>
          <w:szCs w:val="24"/>
        </w:rPr>
        <w:t>Gäster?</w:t>
      </w:r>
    </w:p>
    <w:p w:rsidR="005E204A" w:rsidRPr="005E204A" w:rsidRDefault="005E204A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6F6509" w:rsidRPr="005E204A" w:rsidRDefault="006F6509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5174BB" w:rsidRPr="005E204A" w:rsidRDefault="005174BB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6F6509" w:rsidRDefault="006F6509" w:rsidP="00AF60A7">
      <w:pPr>
        <w:tabs>
          <w:tab w:val="left" w:pos="127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Året</w:t>
      </w:r>
      <w:r w:rsidR="00115683">
        <w:rPr>
          <w:b/>
          <w:sz w:val="24"/>
          <w:szCs w:val="24"/>
        </w:rPr>
        <w:t>s motto: Leave a Lasting Legacy</w:t>
      </w:r>
    </w:p>
    <w:p w:rsidR="00EA5370" w:rsidRDefault="00EA5370" w:rsidP="00AF60A7">
      <w:pPr>
        <w:tabs>
          <w:tab w:val="left" w:pos="1276"/>
        </w:tabs>
        <w:spacing w:after="0" w:line="240" w:lineRule="auto"/>
        <w:rPr>
          <w:b/>
          <w:sz w:val="24"/>
          <w:szCs w:val="24"/>
        </w:rPr>
      </w:pPr>
    </w:p>
    <w:p w:rsidR="005174BB" w:rsidRDefault="005174BB" w:rsidP="00AF60A7">
      <w:pPr>
        <w:tabs>
          <w:tab w:val="left" w:pos="1276"/>
        </w:tabs>
        <w:spacing w:after="0" w:line="240" w:lineRule="auto"/>
        <w:rPr>
          <w:b/>
          <w:sz w:val="24"/>
          <w:szCs w:val="24"/>
        </w:rPr>
      </w:pPr>
    </w:p>
    <w:p w:rsidR="006F6509" w:rsidRDefault="006F6509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Kära Innerwheelare!</w:t>
      </w:r>
    </w:p>
    <w:p w:rsidR="006F6509" w:rsidRDefault="006F6509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1D0FBE" w:rsidRDefault="001D0FBE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Sista mötet</w:t>
      </w:r>
      <w:r w:rsidR="007613E1">
        <w:rPr>
          <w:sz w:val="24"/>
          <w:szCs w:val="24"/>
        </w:rPr>
        <w:t xml:space="preserve"> för</w:t>
      </w:r>
      <w:r>
        <w:rPr>
          <w:sz w:val="24"/>
          <w:szCs w:val="24"/>
        </w:rPr>
        <w:t xml:space="preserve"> år 2017</w:t>
      </w:r>
      <w:r w:rsidR="00C75A48">
        <w:rPr>
          <w:sz w:val="24"/>
          <w:szCs w:val="24"/>
        </w:rPr>
        <w:t xml:space="preserve"> samlades vi på Kockens catering</w:t>
      </w:r>
      <w:r>
        <w:rPr>
          <w:sz w:val="24"/>
          <w:szCs w:val="24"/>
        </w:rPr>
        <w:t>,</w:t>
      </w:r>
      <w:r w:rsidR="002A4012">
        <w:rPr>
          <w:sz w:val="24"/>
          <w:szCs w:val="24"/>
        </w:rPr>
        <w:t xml:space="preserve"> </w:t>
      </w:r>
      <w:r>
        <w:rPr>
          <w:sz w:val="24"/>
          <w:szCs w:val="24"/>
        </w:rPr>
        <w:t>ett nytt ställe som alla verkade</w:t>
      </w:r>
    </w:p>
    <w:p w:rsidR="001D0FBE" w:rsidRDefault="00A52C99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1D0FBE">
        <w:rPr>
          <w:sz w:val="24"/>
          <w:szCs w:val="24"/>
        </w:rPr>
        <w:t>ycket nöjda med.</w:t>
      </w:r>
    </w:p>
    <w:p w:rsidR="007613E1" w:rsidRDefault="007613E1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Kerstin Hermelin tände vänskapens ljus och hälsade alla hjärtligt välkomna.</w:t>
      </w:r>
      <w:r w:rsidR="00A52C99">
        <w:rPr>
          <w:sz w:val="24"/>
          <w:szCs w:val="24"/>
        </w:rPr>
        <w:t xml:space="preserve"> </w:t>
      </w:r>
      <w:r>
        <w:rPr>
          <w:sz w:val="24"/>
          <w:szCs w:val="24"/>
        </w:rPr>
        <w:t>Hon vände sig speciellt till Ma Oftedal o</w:t>
      </w:r>
      <w:r w:rsidR="00C840A7">
        <w:rPr>
          <w:sz w:val="24"/>
          <w:szCs w:val="24"/>
        </w:rPr>
        <w:t>ch övriga</w:t>
      </w:r>
      <w:r w:rsidR="00A52C99">
        <w:rPr>
          <w:sz w:val="24"/>
          <w:szCs w:val="24"/>
        </w:rPr>
        <w:t xml:space="preserve"> gäster.</w:t>
      </w:r>
    </w:p>
    <w:p w:rsidR="007613E1" w:rsidRDefault="007613E1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Kerstin började med att påminna om anmä</w:t>
      </w:r>
      <w:r w:rsidR="00C75A48">
        <w:rPr>
          <w:sz w:val="24"/>
          <w:szCs w:val="24"/>
        </w:rPr>
        <w:t>lan till IW-dagen den 10</w:t>
      </w:r>
      <w:r w:rsidR="00167C08">
        <w:rPr>
          <w:sz w:val="24"/>
          <w:szCs w:val="24"/>
        </w:rPr>
        <w:t xml:space="preserve"> januari 2018.</w:t>
      </w:r>
    </w:p>
    <w:p w:rsidR="00902E54" w:rsidRDefault="00902E54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7613E1" w:rsidRDefault="007613E1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707799">
        <w:rPr>
          <w:sz w:val="24"/>
          <w:szCs w:val="24"/>
        </w:rPr>
        <w:t xml:space="preserve">ärefter åt vi ett </w:t>
      </w:r>
      <w:r w:rsidR="00A52C99">
        <w:rPr>
          <w:sz w:val="24"/>
          <w:szCs w:val="24"/>
        </w:rPr>
        <w:t>välsmakande julbord som stod framdukat.</w:t>
      </w:r>
    </w:p>
    <w:p w:rsidR="00BF208F" w:rsidRDefault="00A52C99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När vi började med kaffet tog Ma till orda för att berätta om sin li</w:t>
      </w:r>
      <w:r w:rsidR="000C135C">
        <w:rPr>
          <w:sz w:val="24"/>
          <w:szCs w:val="24"/>
        </w:rPr>
        <w:t>vsresa.</w:t>
      </w:r>
      <w:r w:rsidR="002A4012">
        <w:rPr>
          <w:sz w:val="24"/>
          <w:szCs w:val="24"/>
        </w:rPr>
        <w:t xml:space="preserve"> </w:t>
      </w:r>
      <w:r>
        <w:rPr>
          <w:sz w:val="24"/>
          <w:szCs w:val="24"/>
        </w:rPr>
        <w:t>Ma föddes 1954 i Västerås i ett icke religiöst hem.</w:t>
      </w:r>
      <w:r w:rsidR="002A4012">
        <w:rPr>
          <w:sz w:val="24"/>
          <w:szCs w:val="24"/>
        </w:rPr>
        <w:t xml:space="preserve"> </w:t>
      </w:r>
      <w:r w:rsidR="00A80738">
        <w:rPr>
          <w:sz w:val="24"/>
          <w:szCs w:val="24"/>
        </w:rPr>
        <w:t>Modern ville utbilda sig till konstnär men fick ej för föräldrarna och utbildade sig istället till ka</w:t>
      </w:r>
      <w:r w:rsidR="00B1458E">
        <w:rPr>
          <w:sz w:val="24"/>
          <w:szCs w:val="24"/>
        </w:rPr>
        <w:t>r</w:t>
      </w:r>
      <w:r w:rsidR="00377AE4">
        <w:rPr>
          <w:sz w:val="24"/>
          <w:szCs w:val="24"/>
        </w:rPr>
        <w:t>triterska. När hon</w:t>
      </w:r>
      <w:r w:rsidR="00A80738">
        <w:rPr>
          <w:sz w:val="24"/>
          <w:szCs w:val="24"/>
        </w:rPr>
        <w:t xml:space="preserve"> skulle </w:t>
      </w:r>
      <w:r w:rsidR="008E60C8">
        <w:rPr>
          <w:sz w:val="24"/>
          <w:szCs w:val="24"/>
        </w:rPr>
        <w:t>prya i skolan vill hon göra det på</w:t>
      </w:r>
      <w:r w:rsidR="00A80738">
        <w:rPr>
          <w:sz w:val="24"/>
          <w:szCs w:val="24"/>
        </w:rPr>
        <w:t xml:space="preserve"> stadsteatern i Västerås. Det gick</w:t>
      </w:r>
      <w:r w:rsidR="00377AE4">
        <w:rPr>
          <w:sz w:val="24"/>
          <w:szCs w:val="24"/>
        </w:rPr>
        <w:t xml:space="preserve"> inte och i ren p</w:t>
      </w:r>
      <w:r w:rsidR="002A4012">
        <w:rPr>
          <w:sz w:val="24"/>
          <w:szCs w:val="24"/>
        </w:rPr>
        <w:t>rotest gjorde hon det</w:t>
      </w:r>
      <w:r w:rsidR="00A80738">
        <w:rPr>
          <w:sz w:val="24"/>
          <w:szCs w:val="24"/>
        </w:rPr>
        <w:t xml:space="preserve"> hos prosten i Västerås kyrka. Det blev en positiv upplevelse för henne. Ma berättade hur hon mobbades</w:t>
      </w:r>
      <w:r w:rsidR="000C135C">
        <w:rPr>
          <w:sz w:val="24"/>
          <w:szCs w:val="24"/>
        </w:rPr>
        <w:t xml:space="preserve"> på gymnasiet-utbildade sig till fritidsledare-levde i vänsterradikalt kollektiv i Husby.</w:t>
      </w:r>
      <w:r w:rsidR="002A4012">
        <w:rPr>
          <w:sz w:val="24"/>
          <w:szCs w:val="24"/>
        </w:rPr>
        <w:t xml:space="preserve"> </w:t>
      </w:r>
      <w:r w:rsidR="00191FAA">
        <w:rPr>
          <w:sz w:val="24"/>
          <w:szCs w:val="24"/>
        </w:rPr>
        <w:t>Hon h</w:t>
      </w:r>
      <w:r w:rsidR="000C135C">
        <w:rPr>
          <w:sz w:val="24"/>
          <w:szCs w:val="24"/>
        </w:rPr>
        <w:t>amnade av en händelse</w:t>
      </w:r>
      <w:r w:rsidR="002A4012">
        <w:rPr>
          <w:sz w:val="24"/>
          <w:szCs w:val="24"/>
        </w:rPr>
        <w:t>,</w:t>
      </w:r>
      <w:r w:rsidR="000C135C">
        <w:rPr>
          <w:sz w:val="24"/>
          <w:szCs w:val="24"/>
        </w:rPr>
        <w:t xml:space="preserve"> i adventstid 1974</w:t>
      </w:r>
      <w:r w:rsidR="002A4012">
        <w:rPr>
          <w:sz w:val="24"/>
          <w:szCs w:val="24"/>
        </w:rPr>
        <w:t>,</w:t>
      </w:r>
      <w:r w:rsidR="000C135C">
        <w:rPr>
          <w:sz w:val="24"/>
          <w:szCs w:val="24"/>
        </w:rPr>
        <w:t xml:space="preserve"> på ett väckelsemöte och bl</w:t>
      </w:r>
      <w:r w:rsidR="00191FAA">
        <w:rPr>
          <w:sz w:val="24"/>
          <w:szCs w:val="24"/>
        </w:rPr>
        <w:t>ev frälst. Sökte sedan till en 2</w:t>
      </w:r>
      <w:r w:rsidR="002A4012">
        <w:rPr>
          <w:sz w:val="24"/>
          <w:szCs w:val="24"/>
        </w:rPr>
        <w:t xml:space="preserve"> </w:t>
      </w:r>
      <w:r w:rsidR="00191FAA">
        <w:rPr>
          <w:sz w:val="24"/>
          <w:szCs w:val="24"/>
        </w:rPr>
        <w:t>m</w:t>
      </w:r>
      <w:r w:rsidR="000C135C">
        <w:rPr>
          <w:sz w:val="24"/>
          <w:szCs w:val="24"/>
        </w:rPr>
        <w:t xml:space="preserve">ånaders </w:t>
      </w:r>
      <w:r w:rsidR="00B1458E">
        <w:rPr>
          <w:sz w:val="24"/>
          <w:szCs w:val="24"/>
        </w:rPr>
        <w:t>kristendomskurs i Uppsala men hamnade av misstag på en femårig utbildning till</w:t>
      </w:r>
      <w:r w:rsidR="002A4012">
        <w:rPr>
          <w:sz w:val="24"/>
          <w:szCs w:val="24"/>
        </w:rPr>
        <w:t xml:space="preserve"> </w:t>
      </w:r>
      <w:r w:rsidR="00B1458E">
        <w:rPr>
          <w:sz w:val="24"/>
          <w:szCs w:val="24"/>
        </w:rPr>
        <w:t>präst.</w:t>
      </w:r>
      <w:r w:rsidR="002A4012">
        <w:rPr>
          <w:sz w:val="24"/>
          <w:szCs w:val="24"/>
        </w:rPr>
        <w:t xml:space="preserve"> </w:t>
      </w:r>
      <w:r w:rsidR="00FE16DA">
        <w:rPr>
          <w:sz w:val="24"/>
          <w:szCs w:val="24"/>
        </w:rPr>
        <w:t>1980 prästvigdes</w:t>
      </w:r>
      <w:r w:rsidR="000C135C">
        <w:rPr>
          <w:sz w:val="24"/>
          <w:szCs w:val="24"/>
        </w:rPr>
        <w:t xml:space="preserve"> </w:t>
      </w:r>
      <w:r w:rsidR="00FE16DA">
        <w:rPr>
          <w:sz w:val="24"/>
          <w:szCs w:val="24"/>
        </w:rPr>
        <w:t>Ma i Storkyrkan,</w:t>
      </w:r>
      <w:r w:rsidR="00BF208F">
        <w:rPr>
          <w:sz w:val="24"/>
          <w:szCs w:val="24"/>
        </w:rPr>
        <w:t xml:space="preserve"> </w:t>
      </w:r>
      <w:r w:rsidR="00FE16DA">
        <w:rPr>
          <w:sz w:val="24"/>
          <w:szCs w:val="24"/>
        </w:rPr>
        <w:t>Stockholm av biskop Larz Carlsson</w:t>
      </w:r>
      <w:r w:rsidR="002A4012">
        <w:rPr>
          <w:sz w:val="24"/>
          <w:szCs w:val="24"/>
        </w:rPr>
        <w:t>. Ma har arbetat i S</w:t>
      </w:r>
      <w:r w:rsidR="00BF208F">
        <w:rPr>
          <w:sz w:val="24"/>
          <w:szCs w:val="24"/>
        </w:rPr>
        <w:t>torkyrkan med Ludwig Jönsson, arbetat med värstingar i Fryshuset och som präst i</w:t>
      </w:r>
      <w:r w:rsidR="002A4012">
        <w:rPr>
          <w:sz w:val="24"/>
          <w:szCs w:val="24"/>
        </w:rPr>
        <w:t xml:space="preserve"> </w:t>
      </w:r>
      <w:r w:rsidR="00BF208F">
        <w:rPr>
          <w:sz w:val="24"/>
          <w:szCs w:val="24"/>
        </w:rPr>
        <w:t>Fisksätra i Saltsjöbaden. Det utåtriktade arbetet i Fisksätra fick besökare från andra nationaliteter. Man anordnade g</w:t>
      </w:r>
      <w:r w:rsidR="00191FAA">
        <w:rPr>
          <w:sz w:val="24"/>
          <w:szCs w:val="24"/>
        </w:rPr>
        <w:t>rafit</w:t>
      </w:r>
      <w:r w:rsidR="001965D5">
        <w:rPr>
          <w:sz w:val="24"/>
          <w:szCs w:val="24"/>
        </w:rPr>
        <w:t>i</w:t>
      </w:r>
      <w:r w:rsidR="00191FAA">
        <w:rPr>
          <w:sz w:val="24"/>
          <w:szCs w:val="24"/>
        </w:rPr>
        <w:t>-</w:t>
      </w:r>
      <w:r w:rsidR="001965D5">
        <w:rPr>
          <w:sz w:val="24"/>
          <w:szCs w:val="24"/>
        </w:rPr>
        <w:t xml:space="preserve"> </w:t>
      </w:r>
      <w:r w:rsidR="00191FAA">
        <w:rPr>
          <w:sz w:val="24"/>
          <w:szCs w:val="24"/>
        </w:rPr>
        <w:t>och gospelkvällar.</w:t>
      </w:r>
      <w:r w:rsidR="001965D5">
        <w:rPr>
          <w:sz w:val="24"/>
          <w:szCs w:val="24"/>
        </w:rPr>
        <w:t xml:space="preserve"> </w:t>
      </w:r>
      <w:r w:rsidR="00191FAA">
        <w:rPr>
          <w:sz w:val="24"/>
          <w:szCs w:val="24"/>
        </w:rPr>
        <w:t>Ma kom i konflikt med domkapitlet i Stockholms stift och blev förhindrad att utöva sitt ämb</w:t>
      </w:r>
      <w:r w:rsidR="001965D5">
        <w:rPr>
          <w:sz w:val="24"/>
          <w:szCs w:val="24"/>
        </w:rPr>
        <w:t xml:space="preserve">ete, vilket hon senare lämnade. </w:t>
      </w:r>
      <w:r w:rsidR="00BF208F">
        <w:rPr>
          <w:sz w:val="24"/>
          <w:szCs w:val="24"/>
        </w:rPr>
        <w:t xml:space="preserve"> Allt detta ledde till att Ma sjukskrev sig och blev alkoholberoende. En </w:t>
      </w:r>
      <w:r w:rsidR="00B34692">
        <w:rPr>
          <w:sz w:val="24"/>
          <w:szCs w:val="24"/>
        </w:rPr>
        <w:t>dag påpekade hennes dotter d</w:t>
      </w:r>
      <w:r w:rsidR="003C2128">
        <w:rPr>
          <w:sz w:val="24"/>
          <w:szCs w:val="24"/>
        </w:rPr>
        <w:t>et för henne och Ma sökte hjälp.</w:t>
      </w:r>
    </w:p>
    <w:p w:rsidR="00B34692" w:rsidRDefault="00B34692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Idag tjänstgör Ma som präst igen.</w:t>
      </w:r>
      <w:r w:rsidR="00AF7B4E">
        <w:rPr>
          <w:sz w:val="24"/>
          <w:szCs w:val="24"/>
        </w:rPr>
        <w:t xml:space="preserve"> Prästvigdes</w:t>
      </w:r>
      <w:r w:rsidR="00191FAA">
        <w:rPr>
          <w:sz w:val="24"/>
          <w:szCs w:val="24"/>
        </w:rPr>
        <w:t xml:space="preserve"> igen</w:t>
      </w:r>
      <w:r w:rsidR="00AF7B4E">
        <w:rPr>
          <w:sz w:val="24"/>
          <w:szCs w:val="24"/>
        </w:rPr>
        <w:t xml:space="preserve"> för 1 och halvt år sedan. Hon är författare och konstnär sedan hon upptäckte arvet efter sin mor. Ma har precis avslutat en tjänst i Valla-Sköldinge församling och är på väg till ett arbete i Västra Vingåkers församling. Ma arbetade på 80-90-talet med konfirmander på Kjesäter och </w:t>
      </w:r>
      <w:r w:rsidR="002B7FD4">
        <w:rPr>
          <w:sz w:val="24"/>
          <w:szCs w:val="24"/>
        </w:rPr>
        <w:t>tycker nu att cirkeln för hennes liv</w:t>
      </w:r>
      <w:r w:rsidR="00AF7B4E">
        <w:rPr>
          <w:sz w:val="24"/>
          <w:szCs w:val="24"/>
        </w:rPr>
        <w:t xml:space="preserve"> som präst slutits.</w:t>
      </w:r>
    </w:p>
    <w:p w:rsidR="00AF7B4E" w:rsidRDefault="00AF7B4E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Kerstin tackade Ma med en stor rosa ros för en mycket uppskattad berättelse om sin livsresa.</w:t>
      </w:r>
    </w:p>
    <w:p w:rsidR="001965D5" w:rsidRDefault="001965D5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AF7B4E" w:rsidRDefault="00AF7B4E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Till slut släkte Kerstin vänskapens ljus och vi gick alla upplyfta hem i den mörka kvällen</w:t>
      </w:r>
      <w:r w:rsidR="002B7FD4">
        <w:rPr>
          <w:sz w:val="24"/>
          <w:szCs w:val="24"/>
        </w:rPr>
        <w:t>.</w:t>
      </w:r>
    </w:p>
    <w:p w:rsidR="002B7FD4" w:rsidRDefault="002B7FD4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2B7FD4" w:rsidRDefault="00902E54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Kvällens lotteri gav 1220 kr</w:t>
      </w:r>
      <w:r w:rsidR="002B7FD4">
        <w:rPr>
          <w:sz w:val="24"/>
          <w:szCs w:val="24"/>
        </w:rPr>
        <w:t xml:space="preserve"> och gick till narkotikasökhundarna.</w:t>
      </w:r>
    </w:p>
    <w:p w:rsidR="003C2128" w:rsidRDefault="00B13E6B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128" w:rsidRDefault="003C2128" w:rsidP="00AF60A7">
      <w:pPr>
        <w:tabs>
          <w:tab w:val="left" w:pos="127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Internationella IW-dagen 10 januari 2018.</w:t>
      </w:r>
    </w:p>
    <w:p w:rsidR="00527390" w:rsidRDefault="00527390" w:rsidP="00AF60A7">
      <w:pPr>
        <w:tabs>
          <w:tab w:val="left" w:pos="1276"/>
        </w:tabs>
        <w:spacing w:after="0" w:line="240" w:lineRule="auto"/>
        <w:rPr>
          <w:b/>
          <w:sz w:val="24"/>
          <w:szCs w:val="24"/>
        </w:rPr>
      </w:pPr>
    </w:p>
    <w:p w:rsidR="003C2128" w:rsidRDefault="003C2128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Vi samlades på Sultans konditori för att inta afternoon tea.</w:t>
      </w:r>
      <w:r w:rsidR="00E72009">
        <w:rPr>
          <w:sz w:val="24"/>
          <w:szCs w:val="24"/>
        </w:rPr>
        <w:t xml:space="preserve"> </w:t>
      </w:r>
      <w:r w:rsidR="0000136A">
        <w:rPr>
          <w:sz w:val="24"/>
          <w:szCs w:val="24"/>
        </w:rPr>
        <w:t>Ett glas cider stod på bordet när vi kom.</w:t>
      </w:r>
      <w:r>
        <w:rPr>
          <w:sz w:val="24"/>
          <w:szCs w:val="24"/>
        </w:rPr>
        <w:t xml:space="preserve"> Måltiden bestod</w:t>
      </w:r>
      <w:r w:rsidR="00C6516C">
        <w:rPr>
          <w:sz w:val="24"/>
          <w:szCs w:val="24"/>
        </w:rPr>
        <w:t xml:space="preserve"> bla.</w:t>
      </w:r>
      <w:r w:rsidR="00E72009">
        <w:rPr>
          <w:sz w:val="24"/>
          <w:szCs w:val="24"/>
        </w:rPr>
        <w:t xml:space="preserve"> av stora scones, sylt</w:t>
      </w:r>
      <w:r w:rsidR="001965D5">
        <w:rPr>
          <w:sz w:val="24"/>
          <w:szCs w:val="24"/>
        </w:rPr>
        <w:t xml:space="preserve">, </w:t>
      </w:r>
      <w:r>
        <w:rPr>
          <w:sz w:val="24"/>
          <w:szCs w:val="24"/>
        </w:rPr>
        <w:t>marmelader,</w:t>
      </w:r>
      <w:r w:rsidR="00527390">
        <w:rPr>
          <w:sz w:val="24"/>
          <w:szCs w:val="24"/>
        </w:rPr>
        <w:t xml:space="preserve"> små delikatessmuggar med </w:t>
      </w:r>
      <w:r w:rsidR="00B13E6B">
        <w:rPr>
          <w:sz w:val="24"/>
          <w:szCs w:val="24"/>
        </w:rPr>
        <w:t>rä</w:t>
      </w:r>
      <w:r>
        <w:rPr>
          <w:sz w:val="24"/>
          <w:szCs w:val="24"/>
        </w:rPr>
        <w:t>kor</w:t>
      </w:r>
      <w:r w:rsidR="00527390">
        <w:rPr>
          <w:sz w:val="24"/>
          <w:szCs w:val="24"/>
        </w:rPr>
        <w:t>,</w:t>
      </w:r>
      <w:r>
        <w:rPr>
          <w:sz w:val="24"/>
          <w:szCs w:val="24"/>
        </w:rPr>
        <w:t xml:space="preserve"> tonfisk och sill</w:t>
      </w:r>
      <w:r w:rsidR="00C6516C">
        <w:rPr>
          <w:sz w:val="24"/>
          <w:szCs w:val="24"/>
        </w:rPr>
        <w:t>. Därefter drack vi kaffe/te och åt små delikata kakor.</w:t>
      </w:r>
      <w:r>
        <w:rPr>
          <w:sz w:val="24"/>
          <w:szCs w:val="24"/>
        </w:rPr>
        <w:t xml:space="preserve"> </w:t>
      </w:r>
    </w:p>
    <w:p w:rsidR="00C6516C" w:rsidRDefault="00C6516C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Kerstin började kvällen med en ljuscermoni, bestående av</w:t>
      </w:r>
      <w:r w:rsidR="00B13E6B">
        <w:rPr>
          <w:sz w:val="24"/>
          <w:szCs w:val="24"/>
        </w:rPr>
        <w:t xml:space="preserve"> tre olika ljus.</w:t>
      </w:r>
    </w:p>
    <w:p w:rsidR="00C6516C" w:rsidRDefault="00C6516C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Ljusen symboliserar Inner wheel i dåtid, nutid och framtid.</w:t>
      </w:r>
    </w:p>
    <w:p w:rsidR="00C6516C" w:rsidRDefault="00C6516C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Till sin hjä</w:t>
      </w:r>
      <w:r w:rsidR="008B20AE">
        <w:rPr>
          <w:sz w:val="24"/>
          <w:szCs w:val="24"/>
        </w:rPr>
        <w:t>l</w:t>
      </w:r>
      <w:r w:rsidR="001965D5">
        <w:rPr>
          <w:sz w:val="24"/>
          <w:szCs w:val="24"/>
        </w:rPr>
        <w:t>p att tända ljusen hade Kerstin</w:t>
      </w:r>
      <w:r>
        <w:rPr>
          <w:sz w:val="24"/>
          <w:szCs w:val="24"/>
        </w:rPr>
        <w:t>,</w:t>
      </w:r>
      <w:r w:rsidR="001965D5">
        <w:rPr>
          <w:sz w:val="24"/>
          <w:szCs w:val="24"/>
        </w:rPr>
        <w:t xml:space="preserve"> </w:t>
      </w:r>
      <w:r w:rsidR="00B13E6B">
        <w:rPr>
          <w:sz w:val="24"/>
          <w:szCs w:val="24"/>
        </w:rPr>
        <w:t>Briten Schartau och Marianne Peterson.</w:t>
      </w:r>
    </w:p>
    <w:p w:rsidR="00B13E6B" w:rsidRDefault="00B13E6B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Kerstin läste upp en hälsning från vår världpresident.</w:t>
      </w:r>
    </w:p>
    <w:p w:rsidR="003C2128" w:rsidRDefault="00B13E6B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Kerstin berättade om Innerwheels arbete</w:t>
      </w:r>
      <w:r w:rsidR="001965D5">
        <w:rPr>
          <w:sz w:val="24"/>
          <w:szCs w:val="24"/>
        </w:rPr>
        <w:t xml:space="preserve"> i FN och kvinnors</w:t>
      </w:r>
      <w:r w:rsidR="00B7209E">
        <w:rPr>
          <w:sz w:val="24"/>
          <w:szCs w:val="24"/>
        </w:rPr>
        <w:t xml:space="preserve"> olika roller i olika länder.</w:t>
      </w:r>
      <w:r w:rsidR="008B20AE">
        <w:rPr>
          <w:sz w:val="24"/>
          <w:szCs w:val="24"/>
        </w:rPr>
        <w:t xml:space="preserve"> </w:t>
      </w:r>
    </w:p>
    <w:p w:rsidR="008B20AE" w:rsidRDefault="008B20AE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Inner wheel är ett av världens största kvinnliga nätverk. Sedan 1972 är IW en sk. NGO</w:t>
      </w:r>
    </w:p>
    <w:p w:rsidR="008B20AE" w:rsidRDefault="008B20AE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(non-gover</w:t>
      </w:r>
      <w:r w:rsidR="001965D5">
        <w:rPr>
          <w:sz w:val="24"/>
          <w:szCs w:val="24"/>
        </w:rPr>
        <w:t>n</w:t>
      </w:r>
      <w:r>
        <w:rPr>
          <w:sz w:val="24"/>
          <w:szCs w:val="24"/>
        </w:rPr>
        <w:t>men</w:t>
      </w:r>
      <w:r w:rsidR="001965D5">
        <w:rPr>
          <w:sz w:val="24"/>
          <w:szCs w:val="24"/>
        </w:rPr>
        <w:t>t organisation) med konsultativ</w:t>
      </w:r>
      <w:r>
        <w:rPr>
          <w:sz w:val="24"/>
          <w:szCs w:val="24"/>
        </w:rPr>
        <w:t xml:space="preserve"> status i FN och finns i Wien, New</w:t>
      </w:r>
      <w:r w:rsidR="001965D5">
        <w:rPr>
          <w:sz w:val="24"/>
          <w:szCs w:val="24"/>
        </w:rPr>
        <w:t xml:space="preserve"> </w:t>
      </w:r>
      <w:r>
        <w:rPr>
          <w:sz w:val="24"/>
          <w:szCs w:val="24"/>
        </w:rPr>
        <w:t>York</w:t>
      </w:r>
    </w:p>
    <w:p w:rsidR="00437E45" w:rsidRDefault="00D4310A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AD5D2C">
        <w:rPr>
          <w:sz w:val="24"/>
          <w:szCs w:val="24"/>
        </w:rPr>
        <w:t>ch Geneve. I G</w:t>
      </w:r>
      <w:r w:rsidR="008B20AE">
        <w:rPr>
          <w:sz w:val="24"/>
          <w:szCs w:val="24"/>
        </w:rPr>
        <w:t>eneve hanterar man frågor med barns rättigheter, i Wien behandlar man frågor kring kvinnors situation och i New York gäller det kvinnors ställning, sociala ut</w:t>
      </w:r>
      <w:r w:rsidR="003C63C5">
        <w:rPr>
          <w:sz w:val="24"/>
          <w:szCs w:val="24"/>
        </w:rPr>
        <w:t>veckling och äldre människors mä</w:t>
      </w:r>
      <w:r w:rsidR="00D76E43">
        <w:rPr>
          <w:sz w:val="24"/>
          <w:szCs w:val="24"/>
        </w:rPr>
        <w:t xml:space="preserve">nskliga rättigheter. </w:t>
      </w:r>
      <w:r w:rsidR="008B20AE">
        <w:rPr>
          <w:sz w:val="24"/>
          <w:szCs w:val="24"/>
        </w:rPr>
        <w:t>In</w:t>
      </w:r>
      <w:r w:rsidR="001965D5">
        <w:rPr>
          <w:sz w:val="24"/>
          <w:szCs w:val="24"/>
        </w:rPr>
        <w:t xml:space="preserve">nerwheels representant deltar i </w:t>
      </w:r>
      <w:r w:rsidR="008B20AE">
        <w:rPr>
          <w:sz w:val="24"/>
          <w:szCs w:val="24"/>
        </w:rPr>
        <w:t>kommissio</w:t>
      </w:r>
      <w:r w:rsidR="00612AC7">
        <w:rPr>
          <w:sz w:val="24"/>
          <w:szCs w:val="24"/>
        </w:rPr>
        <w:t>-</w:t>
      </w:r>
      <w:r w:rsidR="008B20AE">
        <w:rPr>
          <w:sz w:val="24"/>
          <w:szCs w:val="24"/>
        </w:rPr>
        <w:t>nernas möten och rapporterar</w:t>
      </w:r>
      <w:r w:rsidR="00437E45">
        <w:rPr>
          <w:sz w:val="24"/>
          <w:szCs w:val="24"/>
        </w:rPr>
        <w:t xml:space="preserve"> till IIW:s  vice president och tillbaka till FN om</w:t>
      </w:r>
      <w:r w:rsidR="00612AC7">
        <w:rPr>
          <w:sz w:val="24"/>
          <w:szCs w:val="24"/>
        </w:rPr>
        <w:t xml:space="preserve"> </w:t>
      </w:r>
      <w:r w:rsidR="00437E45">
        <w:rPr>
          <w:sz w:val="24"/>
          <w:szCs w:val="24"/>
        </w:rPr>
        <w:t>IW:s arbete.</w:t>
      </w:r>
    </w:p>
    <w:p w:rsidR="00D73CF5" w:rsidRDefault="00D73CF5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D73CF5" w:rsidRDefault="00D73CF5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BC297B" w:rsidRDefault="00BC297B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3A1B42" w:rsidRDefault="003A1B42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437E45" w:rsidRDefault="00437E45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Kerstin berättade också om tre</w:t>
      </w:r>
      <w:r w:rsidR="00BC297B">
        <w:rPr>
          <w:sz w:val="24"/>
          <w:szCs w:val="24"/>
        </w:rPr>
        <w:t xml:space="preserve"> starka</w:t>
      </w:r>
      <w:r>
        <w:rPr>
          <w:sz w:val="24"/>
          <w:szCs w:val="24"/>
        </w:rPr>
        <w:t xml:space="preserve"> kvinnor som påverkat Nobels fredspris.</w:t>
      </w:r>
    </w:p>
    <w:p w:rsidR="00437E45" w:rsidRDefault="00437E45" w:rsidP="00437E45">
      <w:pPr>
        <w:pStyle w:val="Liststycke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Bert</w:t>
      </w:r>
      <w:r w:rsidR="002773EB">
        <w:rPr>
          <w:sz w:val="24"/>
          <w:szCs w:val="24"/>
        </w:rPr>
        <w:t>h</w:t>
      </w:r>
      <w:r>
        <w:rPr>
          <w:sz w:val="24"/>
          <w:szCs w:val="24"/>
        </w:rPr>
        <w:t>a von Suttner</w:t>
      </w:r>
      <w:r w:rsidR="00D76E43">
        <w:rPr>
          <w:sz w:val="24"/>
          <w:szCs w:val="24"/>
        </w:rPr>
        <w:t xml:space="preserve"> 1843-1814 som fick Nobels freds</w:t>
      </w:r>
      <w:r>
        <w:rPr>
          <w:sz w:val="24"/>
          <w:szCs w:val="24"/>
        </w:rPr>
        <w:t>pris 1905 för sitt fredsfrämjande arbete.</w:t>
      </w:r>
    </w:p>
    <w:p w:rsidR="00437E45" w:rsidRDefault="00437E45" w:rsidP="00437E45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437E45" w:rsidRDefault="00437E45" w:rsidP="00437E45">
      <w:pPr>
        <w:pStyle w:val="Liststycke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Malala Yousafzai född 1997 i Mingora, Pakistan. Hon är känd för att aktivt arbeta för</w:t>
      </w:r>
    </w:p>
    <w:p w:rsidR="00D76E43" w:rsidRDefault="003A1B42" w:rsidP="00D76E43">
      <w:pPr>
        <w:pStyle w:val="Liststycke"/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D76E43">
        <w:rPr>
          <w:sz w:val="24"/>
          <w:szCs w:val="24"/>
        </w:rPr>
        <w:t>lickors rätt till utbildning i Swatdalen,</w:t>
      </w:r>
      <w:r w:rsidR="00612AC7">
        <w:rPr>
          <w:sz w:val="24"/>
          <w:szCs w:val="24"/>
        </w:rPr>
        <w:t xml:space="preserve"> </w:t>
      </w:r>
      <w:r w:rsidR="00D76E43">
        <w:rPr>
          <w:sz w:val="24"/>
          <w:szCs w:val="24"/>
        </w:rPr>
        <w:t xml:space="preserve">Pakistan. </w:t>
      </w:r>
      <w:r w:rsidR="002E1777">
        <w:rPr>
          <w:sz w:val="24"/>
          <w:szCs w:val="24"/>
        </w:rPr>
        <w:t>Talibanerna förbjöd där flickor</w:t>
      </w:r>
      <w:r w:rsidR="00D76E43">
        <w:rPr>
          <w:sz w:val="24"/>
          <w:szCs w:val="24"/>
        </w:rPr>
        <w:t xml:space="preserve"> att gå i skolan.</w:t>
      </w:r>
      <w:r w:rsidR="00944597">
        <w:rPr>
          <w:sz w:val="24"/>
          <w:szCs w:val="24"/>
        </w:rPr>
        <w:t xml:space="preserve"> Den 9 oktober</w:t>
      </w:r>
      <w:r w:rsidR="002773EB">
        <w:rPr>
          <w:sz w:val="24"/>
          <w:szCs w:val="24"/>
        </w:rPr>
        <w:t xml:space="preserve"> 2012 blev hon utsatt för ett mordförsök och sköts</w:t>
      </w:r>
      <w:r w:rsidR="00944597">
        <w:rPr>
          <w:sz w:val="24"/>
          <w:szCs w:val="24"/>
        </w:rPr>
        <w:t xml:space="preserve"> i huvudet av talibanerna när hon var på väg till skolan. Hon tilldelades Nobels fre</w:t>
      </w:r>
      <w:r w:rsidR="00E056A9">
        <w:rPr>
          <w:sz w:val="24"/>
          <w:szCs w:val="24"/>
        </w:rPr>
        <w:t>d</w:t>
      </w:r>
      <w:r w:rsidR="00612AC7">
        <w:rPr>
          <w:sz w:val="24"/>
          <w:szCs w:val="24"/>
        </w:rPr>
        <w:t xml:space="preserve">spris </w:t>
      </w:r>
      <w:r w:rsidR="00944597">
        <w:rPr>
          <w:sz w:val="24"/>
          <w:szCs w:val="24"/>
        </w:rPr>
        <w:t>2014. I april 2017 blev hon utsedd till fredsambass</w:t>
      </w:r>
      <w:r w:rsidR="00612AC7">
        <w:rPr>
          <w:sz w:val="24"/>
          <w:szCs w:val="24"/>
        </w:rPr>
        <w:t>a</w:t>
      </w:r>
      <w:r w:rsidR="00944597">
        <w:rPr>
          <w:sz w:val="24"/>
          <w:szCs w:val="24"/>
        </w:rPr>
        <w:t>dör för FN. Hon har fokus på flickor</w:t>
      </w:r>
      <w:r w:rsidR="00612AC7">
        <w:rPr>
          <w:sz w:val="24"/>
          <w:szCs w:val="24"/>
        </w:rPr>
        <w:t>s</w:t>
      </w:r>
      <w:r w:rsidR="00944597">
        <w:rPr>
          <w:sz w:val="24"/>
          <w:szCs w:val="24"/>
        </w:rPr>
        <w:t xml:space="preserve"> rätt till utbildning.</w:t>
      </w:r>
    </w:p>
    <w:p w:rsidR="00F86A95" w:rsidRPr="00F86A95" w:rsidRDefault="00F86A95" w:rsidP="00F86A95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5E366D" w:rsidRPr="00612AC7" w:rsidRDefault="00944597" w:rsidP="00612AC7">
      <w:pPr>
        <w:pStyle w:val="Liststycke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Irena Sendler</w:t>
      </w:r>
      <w:r w:rsidR="008C0AEA">
        <w:rPr>
          <w:sz w:val="24"/>
          <w:szCs w:val="24"/>
        </w:rPr>
        <w:t xml:space="preserve"> 1910-2008</w:t>
      </w:r>
      <w:r w:rsidR="00612AC7">
        <w:rPr>
          <w:sz w:val="24"/>
          <w:szCs w:val="24"/>
        </w:rPr>
        <w:t>.</w:t>
      </w:r>
      <w:r w:rsidR="00F86A95">
        <w:rPr>
          <w:sz w:val="24"/>
          <w:szCs w:val="24"/>
        </w:rPr>
        <w:t xml:space="preserve"> </w:t>
      </w:r>
      <w:r w:rsidR="00F86A95" w:rsidRPr="00612AC7">
        <w:rPr>
          <w:sz w:val="24"/>
          <w:szCs w:val="24"/>
        </w:rPr>
        <w:t>Under andra världskriget hj</w:t>
      </w:r>
      <w:r w:rsidR="00DB21BB" w:rsidRPr="00612AC7">
        <w:rPr>
          <w:sz w:val="24"/>
          <w:szCs w:val="24"/>
        </w:rPr>
        <w:t>älpte Irene Sendler</w:t>
      </w:r>
      <w:r w:rsidR="00612AC7" w:rsidRPr="00612AC7">
        <w:rPr>
          <w:sz w:val="24"/>
          <w:szCs w:val="24"/>
        </w:rPr>
        <w:t xml:space="preserve"> (</w:t>
      </w:r>
      <w:r w:rsidR="00DB21BB" w:rsidRPr="00612AC7">
        <w:rPr>
          <w:sz w:val="24"/>
          <w:szCs w:val="24"/>
        </w:rPr>
        <w:t>engagerad</w:t>
      </w:r>
      <w:r w:rsidR="00F86A95" w:rsidRPr="00612AC7">
        <w:rPr>
          <w:sz w:val="24"/>
          <w:szCs w:val="24"/>
        </w:rPr>
        <w:t xml:space="preserve"> i motståndsrörelsen)</w:t>
      </w:r>
      <w:r w:rsidR="00612AC7">
        <w:rPr>
          <w:sz w:val="24"/>
          <w:szCs w:val="24"/>
        </w:rPr>
        <w:t xml:space="preserve"> </w:t>
      </w:r>
      <w:r w:rsidR="00DB21BB" w:rsidRPr="00612AC7">
        <w:rPr>
          <w:sz w:val="24"/>
          <w:szCs w:val="24"/>
        </w:rPr>
        <w:t>t</w:t>
      </w:r>
      <w:r w:rsidR="00F86A95" w:rsidRPr="00612AC7">
        <w:rPr>
          <w:sz w:val="24"/>
          <w:szCs w:val="24"/>
        </w:rPr>
        <w:t>ill med att föra 2500 judis</w:t>
      </w:r>
      <w:r w:rsidR="00612AC7">
        <w:rPr>
          <w:sz w:val="24"/>
          <w:szCs w:val="24"/>
        </w:rPr>
        <w:t xml:space="preserve">ka barn ur Warszawas getto till </w:t>
      </w:r>
      <w:r w:rsidR="00F86A95" w:rsidRPr="00612AC7">
        <w:rPr>
          <w:sz w:val="24"/>
          <w:szCs w:val="24"/>
        </w:rPr>
        <w:t>gömställen på andra sidan gettomuren. Hon och hennes medhjälpare släpptes in i gettot eftersom de var sjuksköterskor.</w:t>
      </w:r>
      <w:r w:rsidR="00612AC7">
        <w:rPr>
          <w:sz w:val="24"/>
          <w:szCs w:val="24"/>
        </w:rPr>
        <w:t xml:space="preserve"> </w:t>
      </w:r>
      <w:r w:rsidR="00F86A95" w:rsidRPr="00612AC7">
        <w:rPr>
          <w:sz w:val="24"/>
          <w:szCs w:val="24"/>
        </w:rPr>
        <w:t>1964 tilldelades Irene S. de</w:t>
      </w:r>
      <w:r w:rsidR="003A1B42" w:rsidRPr="00612AC7">
        <w:rPr>
          <w:sz w:val="24"/>
          <w:szCs w:val="24"/>
        </w:rPr>
        <w:t>n israeliska heders</w:t>
      </w:r>
      <w:r w:rsidR="00612AC7">
        <w:rPr>
          <w:sz w:val="24"/>
          <w:szCs w:val="24"/>
        </w:rPr>
        <w:t>-</w:t>
      </w:r>
      <w:r w:rsidR="003A1B42" w:rsidRPr="00612AC7">
        <w:rPr>
          <w:sz w:val="24"/>
          <w:szCs w:val="24"/>
        </w:rPr>
        <w:t>titeln</w:t>
      </w:r>
      <w:r w:rsidR="00612AC7">
        <w:rPr>
          <w:sz w:val="24"/>
          <w:szCs w:val="24"/>
        </w:rPr>
        <w:t xml:space="preserve"> ”</w:t>
      </w:r>
      <w:r w:rsidR="005E366D" w:rsidRPr="00612AC7">
        <w:rPr>
          <w:sz w:val="24"/>
          <w:szCs w:val="24"/>
        </w:rPr>
        <w:t>Rättfärdig bland</w:t>
      </w:r>
      <w:r w:rsidR="00612AC7">
        <w:rPr>
          <w:sz w:val="24"/>
          <w:szCs w:val="24"/>
        </w:rPr>
        <w:t xml:space="preserve"> </w:t>
      </w:r>
      <w:r w:rsidR="005E366D" w:rsidRPr="00612AC7">
        <w:rPr>
          <w:sz w:val="24"/>
          <w:szCs w:val="24"/>
        </w:rPr>
        <w:t>nationerna”.</w:t>
      </w:r>
      <w:r w:rsidR="00612AC7">
        <w:rPr>
          <w:sz w:val="24"/>
          <w:szCs w:val="24"/>
        </w:rPr>
        <w:t xml:space="preserve"> </w:t>
      </w:r>
      <w:r w:rsidR="005E366D" w:rsidRPr="00612AC7">
        <w:rPr>
          <w:sz w:val="24"/>
          <w:szCs w:val="24"/>
        </w:rPr>
        <w:t>Föreningen Förintelsens barn föreslog henne till Nobels Fredspris 2007</w:t>
      </w:r>
      <w:r w:rsidR="008C0AEA" w:rsidRPr="00612AC7">
        <w:rPr>
          <w:sz w:val="24"/>
          <w:szCs w:val="24"/>
        </w:rPr>
        <w:t>. Hon förlorade mot Al Gore.</w:t>
      </w:r>
    </w:p>
    <w:p w:rsidR="000E335E" w:rsidRDefault="000E335E" w:rsidP="00F86A95">
      <w:pPr>
        <w:pStyle w:val="Liststycke"/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0E335E" w:rsidRPr="00612AC7" w:rsidRDefault="000E335E" w:rsidP="00612AC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612AC7">
        <w:rPr>
          <w:sz w:val="24"/>
          <w:szCs w:val="24"/>
        </w:rPr>
        <w:t>Efter en mycket spännande information om Innerwheels arbete i FN samt</w:t>
      </w:r>
      <w:r w:rsidR="00E056A9" w:rsidRPr="00612AC7">
        <w:rPr>
          <w:sz w:val="24"/>
          <w:szCs w:val="24"/>
        </w:rPr>
        <w:t xml:space="preserve"> om</w:t>
      </w:r>
      <w:r w:rsidRPr="00612AC7">
        <w:rPr>
          <w:sz w:val="24"/>
          <w:szCs w:val="24"/>
        </w:rPr>
        <w:t xml:space="preserve"> dessa tre kvinnors intressanta liv släkte Kerstin våra tre ljus och tackade alla för kvällen.</w:t>
      </w:r>
    </w:p>
    <w:p w:rsidR="00612AC7" w:rsidRDefault="00612AC7" w:rsidP="00F86A95">
      <w:pPr>
        <w:pStyle w:val="Liststycke"/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0E335E" w:rsidRPr="00612AC7" w:rsidRDefault="000E335E" w:rsidP="00612AC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612AC7">
        <w:rPr>
          <w:sz w:val="24"/>
          <w:szCs w:val="24"/>
        </w:rPr>
        <w:t>Insamlingen denna afton gav 1640:-</w:t>
      </w:r>
    </w:p>
    <w:p w:rsidR="00C224B7" w:rsidRDefault="00C224B7" w:rsidP="00F86A95">
      <w:pPr>
        <w:pStyle w:val="Liststycke"/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EE6E26" w:rsidRDefault="00C224B7" w:rsidP="00EE6E26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EE6E26">
        <w:rPr>
          <w:sz w:val="24"/>
          <w:szCs w:val="24"/>
        </w:rPr>
        <w:t>Årets första IW-lunch s</w:t>
      </w:r>
      <w:r w:rsidR="00612AC7" w:rsidRPr="00EE6E26">
        <w:rPr>
          <w:sz w:val="24"/>
          <w:szCs w:val="24"/>
        </w:rPr>
        <w:t>ker den 5 juni kkl.13.00 på res</w:t>
      </w:r>
      <w:r w:rsidR="00EE6E26">
        <w:rPr>
          <w:sz w:val="24"/>
          <w:szCs w:val="24"/>
        </w:rPr>
        <w:t>taurang</w:t>
      </w:r>
      <w:r w:rsidRPr="00EE6E26">
        <w:rPr>
          <w:sz w:val="24"/>
          <w:szCs w:val="24"/>
        </w:rPr>
        <w:t xml:space="preserve"> Enjoy</w:t>
      </w:r>
      <w:r w:rsidR="00612AC7" w:rsidRPr="00EE6E26">
        <w:rPr>
          <w:sz w:val="24"/>
          <w:szCs w:val="24"/>
        </w:rPr>
        <w:t xml:space="preserve"> (</w:t>
      </w:r>
      <w:r w:rsidRPr="00EE6E26">
        <w:rPr>
          <w:sz w:val="24"/>
          <w:szCs w:val="24"/>
        </w:rPr>
        <w:t xml:space="preserve">gamla köksterassen). </w:t>
      </w:r>
    </w:p>
    <w:p w:rsidR="00C224B7" w:rsidRPr="00EE6E26" w:rsidRDefault="00C224B7" w:rsidP="00EE6E26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EE6E26">
        <w:rPr>
          <w:sz w:val="24"/>
          <w:szCs w:val="24"/>
        </w:rPr>
        <w:t>Vi samlas nedanför trappan.</w:t>
      </w:r>
    </w:p>
    <w:p w:rsidR="00EE6E26" w:rsidRDefault="00EE6E26" w:rsidP="00EE6E26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EB038D" w:rsidRPr="00EE6E26" w:rsidRDefault="00EB038D" w:rsidP="00EE6E26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EE6E26">
        <w:rPr>
          <w:sz w:val="24"/>
          <w:szCs w:val="24"/>
        </w:rPr>
        <w:t>Varmt välkomna till februarimötet på Kockens catering!</w:t>
      </w:r>
    </w:p>
    <w:p w:rsidR="00EE6E26" w:rsidRDefault="00EE6E26" w:rsidP="00EE6E26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EB038D" w:rsidRPr="00EE6E26" w:rsidRDefault="00EB038D" w:rsidP="00EE6E26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EE6E26">
        <w:rPr>
          <w:sz w:val="24"/>
          <w:szCs w:val="24"/>
        </w:rPr>
        <w:t>IW-hälsningar</w:t>
      </w:r>
    </w:p>
    <w:p w:rsidR="00EE6E26" w:rsidRDefault="00EE6E26" w:rsidP="00EE6E26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EE6E26" w:rsidRDefault="00EE6E26" w:rsidP="00EE6E26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EB038D" w:rsidRPr="00EE6E26" w:rsidRDefault="00EB038D" w:rsidP="00EE6E26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EE6E26">
        <w:rPr>
          <w:sz w:val="24"/>
          <w:szCs w:val="24"/>
        </w:rPr>
        <w:t>Karin Jakobsson</w:t>
      </w:r>
    </w:p>
    <w:p w:rsidR="00EB038D" w:rsidRDefault="00EB038D" w:rsidP="00F86A95">
      <w:pPr>
        <w:pStyle w:val="Liststycke"/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0E335E" w:rsidRDefault="000E335E" w:rsidP="00F86A95">
      <w:pPr>
        <w:pStyle w:val="Liststycke"/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0E335E" w:rsidRDefault="000E335E" w:rsidP="00F86A95">
      <w:pPr>
        <w:pStyle w:val="Liststycke"/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0E335E" w:rsidRDefault="000E335E" w:rsidP="00F86A95">
      <w:pPr>
        <w:pStyle w:val="Liststycke"/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437E45" w:rsidRPr="00437E45" w:rsidRDefault="00437E45" w:rsidP="00437E45">
      <w:pPr>
        <w:pStyle w:val="Liststycke"/>
        <w:rPr>
          <w:sz w:val="24"/>
          <w:szCs w:val="24"/>
        </w:rPr>
      </w:pPr>
    </w:p>
    <w:p w:rsidR="00BF208F" w:rsidRDefault="00BF208F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1D0FBE" w:rsidRDefault="001D0FBE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115683" w:rsidRDefault="00115683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115683" w:rsidRDefault="00115683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0424BB" w:rsidRDefault="000424BB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</w:p>
    <w:p w:rsidR="00E34C72" w:rsidRPr="00E34C72" w:rsidRDefault="00E34C72" w:rsidP="00AF60A7">
      <w:pPr>
        <w:tabs>
          <w:tab w:val="left" w:pos="1276"/>
        </w:tabs>
        <w:spacing w:after="0" w:line="240" w:lineRule="auto"/>
        <w:rPr>
          <w:iCs/>
          <w:sz w:val="24"/>
          <w:szCs w:val="24"/>
        </w:rPr>
      </w:pPr>
    </w:p>
    <w:p w:rsidR="00206818" w:rsidRDefault="00206818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115683" w:rsidRPr="006F6509" w:rsidRDefault="00115683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sectPr w:rsidR="00115683" w:rsidRPr="006F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720BC"/>
    <w:multiLevelType w:val="hybridMultilevel"/>
    <w:tmpl w:val="9654C38C"/>
    <w:lvl w:ilvl="0" w:tplc="5CD6D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A7"/>
    <w:rsid w:val="0000136A"/>
    <w:rsid w:val="000424BB"/>
    <w:rsid w:val="000C135C"/>
    <w:rsid w:val="000E2B9E"/>
    <w:rsid w:val="000E335E"/>
    <w:rsid w:val="00115683"/>
    <w:rsid w:val="00167C08"/>
    <w:rsid w:val="001714FE"/>
    <w:rsid w:val="00191FAA"/>
    <w:rsid w:val="001965D5"/>
    <w:rsid w:val="001C4F25"/>
    <w:rsid w:val="001D0FBE"/>
    <w:rsid w:val="00206818"/>
    <w:rsid w:val="002773EB"/>
    <w:rsid w:val="002A4012"/>
    <w:rsid w:val="002B002F"/>
    <w:rsid w:val="002B7FD4"/>
    <w:rsid w:val="002E1777"/>
    <w:rsid w:val="002E40ED"/>
    <w:rsid w:val="00315AE3"/>
    <w:rsid w:val="00371DB5"/>
    <w:rsid w:val="00377AE4"/>
    <w:rsid w:val="003A1B42"/>
    <w:rsid w:val="003C2128"/>
    <w:rsid w:val="003C63C5"/>
    <w:rsid w:val="00437E45"/>
    <w:rsid w:val="0044529D"/>
    <w:rsid w:val="00466120"/>
    <w:rsid w:val="005174BB"/>
    <w:rsid w:val="00527390"/>
    <w:rsid w:val="00557FE7"/>
    <w:rsid w:val="00575652"/>
    <w:rsid w:val="00575D39"/>
    <w:rsid w:val="005A025E"/>
    <w:rsid w:val="005C749E"/>
    <w:rsid w:val="005D5AE5"/>
    <w:rsid w:val="005E204A"/>
    <w:rsid w:val="005E366D"/>
    <w:rsid w:val="00612AC7"/>
    <w:rsid w:val="00626D4C"/>
    <w:rsid w:val="00656E69"/>
    <w:rsid w:val="006D449C"/>
    <w:rsid w:val="006F6509"/>
    <w:rsid w:val="00707799"/>
    <w:rsid w:val="0071223D"/>
    <w:rsid w:val="00734268"/>
    <w:rsid w:val="007613E1"/>
    <w:rsid w:val="007A078D"/>
    <w:rsid w:val="007A20DE"/>
    <w:rsid w:val="007C0A78"/>
    <w:rsid w:val="00816A77"/>
    <w:rsid w:val="00872823"/>
    <w:rsid w:val="00893BEA"/>
    <w:rsid w:val="008B20AE"/>
    <w:rsid w:val="008C0AEA"/>
    <w:rsid w:val="008E60C8"/>
    <w:rsid w:val="008F3812"/>
    <w:rsid w:val="00902E54"/>
    <w:rsid w:val="00944597"/>
    <w:rsid w:val="00946470"/>
    <w:rsid w:val="009E5BDF"/>
    <w:rsid w:val="00A25757"/>
    <w:rsid w:val="00A52C99"/>
    <w:rsid w:val="00A80738"/>
    <w:rsid w:val="00A8696D"/>
    <w:rsid w:val="00AD5D2C"/>
    <w:rsid w:val="00AE15E0"/>
    <w:rsid w:val="00AF60A7"/>
    <w:rsid w:val="00AF7B4E"/>
    <w:rsid w:val="00B13E6B"/>
    <w:rsid w:val="00B1458E"/>
    <w:rsid w:val="00B26E97"/>
    <w:rsid w:val="00B34692"/>
    <w:rsid w:val="00B7209E"/>
    <w:rsid w:val="00B80D77"/>
    <w:rsid w:val="00BC297B"/>
    <w:rsid w:val="00BF208F"/>
    <w:rsid w:val="00C0220B"/>
    <w:rsid w:val="00C15631"/>
    <w:rsid w:val="00C224B7"/>
    <w:rsid w:val="00C54F50"/>
    <w:rsid w:val="00C6516C"/>
    <w:rsid w:val="00C75A48"/>
    <w:rsid w:val="00C840A7"/>
    <w:rsid w:val="00CB7A7B"/>
    <w:rsid w:val="00D17148"/>
    <w:rsid w:val="00D4310A"/>
    <w:rsid w:val="00D73CF5"/>
    <w:rsid w:val="00D76E43"/>
    <w:rsid w:val="00DB21BB"/>
    <w:rsid w:val="00DF6FBC"/>
    <w:rsid w:val="00E056A9"/>
    <w:rsid w:val="00E34C72"/>
    <w:rsid w:val="00E4250B"/>
    <w:rsid w:val="00E63157"/>
    <w:rsid w:val="00E72009"/>
    <w:rsid w:val="00EA5370"/>
    <w:rsid w:val="00EB038D"/>
    <w:rsid w:val="00ED713A"/>
    <w:rsid w:val="00EE6E26"/>
    <w:rsid w:val="00F86A95"/>
    <w:rsid w:val="00FE16DA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5F942-6457-463B-947D-502BD044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F6509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8F3812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BD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3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pali54</cp:lastModifiedBy>
  <cp:revision>2</cp:revision>
  <cp:lastPrinted>2018-02-02T08:49:00Z</cp:lastPrinted>
  <dcterms:created xsi:type="dcterms:W3CDTF">2018-02-05T10:08:00Z</dcterms:created>
  <dcterms:modified xsi:type="dcterms:W3CDTF">2018-02-05T10:08:00Z</dcterms:modified>
</cp:coreProperties>
</file>