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3678" w14:textId="07E1DD8E" w:rsidR="00C86A21" w:rsidRPr="00B92AED" w:rsidRDefault="009C318B" w:rsidP="008F43C7">
      <w:pPr>
        <w:rPr>
          <w:rFonts w:ascii="Times New Roman" w:hAnsi="Times New Roman" w:cs="Times New Roman"/>
          <w:sz w:val="16"/>
          <w:szCs w:val="16"/>
        </w:rPr>
      </w:pPr>
      <w:r>
        <w:t xml:space="preserve">       </w:t>
      </w:r>
      <w:r w:rsidR="00DE10C0">
        <w:rPr>
          <w:noProof/>
        </w:rPr>
        <w:drawing>
          <wp:inline distT="0" distB="0" distL="0" distR="0" wp14:anchorId="39E912AB" wp14:editId="68FB3309">
            <wp:extent cx="1066800" cy="1036320"/>
            <wp:effectExtent l="0" t="0" r="0" b="0"/>
            <wp:docPr id="45827227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1036320"/>
                    </a:xfrm>
                    <a:prstGeom prst="rect">
                      <a:avLst/>
                    </a:prstGeom>
                    <a:noFill/>
                  </pic:spPr>
                </pic:pic>
              </a:graphicData>
            </a:graphic>
          </wp:inline>
        </w:drawing>
      </w:r>
      <w:r>
        <w:t xml:space="preserve">                                                                                        </w:t>
      </w:r>
      <w:r>
        <w:rPr>
          <w:noProof/>
        </w:rPr>
        <w:drawing>
          <wp:inline distT="0" distB="0" distL="0" distR="0" wp14:anchorId="615F5D5C" wp14:editId="4EF02726">
            <wp:extent cx="1209675" cy="1219200"/>
            <wp:effectExtent l="0" t="0" r="9525" b="0"/>
            <wp:docPr id="204287351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1219200"/>
                    </a:xfrm>
                    <a:prstGeom prst="rect">
                      <a:avLst/>
                    </a:prstGeom>
                    <a:noFill/>
                  </pic:spPr>
                </pic:pic>
              </a:graphicData>
            </a:graphic>
          </wp:inline>
        </w:drawing>
      </w:r>
    </w:p>
    <w:p w14:paraId="563C27CD" w14:textId="77777777" w:rsidR="008F43C7" w:rsidRDefault="008F43C7" w:rsidP="009C318B">
      <w:pPr>
        <w:rPr>
          <w:rFonts w:ascii="Times New Roman" w:hAnsi="Times New Roman" w:cs="Times New Roman"/>
          <w:sz w:val="16"/>
          <w:szCs w:val="16"/>
        </w:rPr>
      </w:pPr>
    </w:p>
    <w:p w14:paraId="610DBD71" w14:textId="77777777" w:rsidR="008F43C7" w:rsidRPr="00DE10C0" w:rsidRDefault="008F43C7" w:rsidP="008F43C7">
      <w:pPr>
        <w:rPr>
          <w:rFonts w:ascii="Times New Roman" w:hAnsi="Times New Roman" w:cs="Times New Roman"/>
          <w:sz w:val="16"/>
          <w:szCs w:val="16"/>
        </w:rPr>
      </w:pPr>
      <w:r w:rsidRPr="00DE10C0">
        <w:rPr>
          <w:rFonts w:ascii="Times New Roman" w:hAnsi="Times New Roman" w:cs="Times New Roman"/>
          <w:sz w:val="16"/>
          <w:szCs w:val="16"/>
        </w:rPr>
        <w:t>Lidköping Inner Wheel Club</w:t>
      </w:r>
      <w:r w:rsidRPr="00DE10C0">
        <w:rPr>
          <w:rFonts w:ascii="Times New Roman" w:hAnsi="Times New Roman" w:cs="Times New Roman"/>
          <w:sz w:val="16"/>
          <w:szCs w:val="16"/>
        </w:rPr>
        <w:tab/>
      </w:r>
      <w:r w:rsidRPr="00DE10C0">
        <w:rPr>
          <w:rFonts w:ascii="Times New Roman" w:hAnsi="Times New Roman" w:cs="Times New Roman"/>
          <w:sz w:val="16"/>
          <w:szCs w:val="16"/>
        </w:rPr>
        <w:tab/>
        <w:t xml:space="preserve">                     Vårutflykt den 6 maj 2026</w:t>
      </w:r>
    </w:p>
    <w:p w14:paraId="67297C3A" w14:textId="6DC288E9" w:rsidR="008F43C7" w:rsidRPr="00DE10C0" w:rsidRDefault="008F43C7" w:rsidP="008F43C7">
      <w:pPr>
        <w:rPr>
          <w:rFonts w:ascii="Times New Roman" w:hAnsi="Times New Roman" w:cs="Times New Roman"/>
          <w:sz w:val="16"/>
          <w:szCs w:val="16"/>
        </w:rPr>
      </w:pPr>
      <w:r w:rsidRPr="00DE10C0">
        <w:rPr>
          <w:rFonts w:ascii="Times New Roman" w:hAnsi="Times New Roman" w:cs="Times New Roman"/>
          <w:sz w:val="16"/>
          <w:szCs w:val="16"/>
        </w:rPr>
        <w:t>Distrikt 238</w:t>
      </w:r>
      <w:r w:rsidRPr="00DE10C0">
        <w:rPr>
          <w:rFonts w:ascii="Times New Roman" w:hAnsi="Times New Roman" w:cs="Times New Roman"/>
          <w:sz w:val="16"/>
          <w:szCs w:val="16"/>
        </w:rPr>
        <w:tab/>
      </w:r>
      <w:r w:rsidRPr="00DE10C0">
        <w:rPr>
          <w:rFonts w:ascii="Times New Roman" w:hAnsi="Times New Roman" w:cs="Times New Roman"/>
          <w:sz w:val="16"/>
          <w:szCs w:val="16"/>
        </w:rPr>
        <w:tab/>
      </w:r>
      <w:r w:rsidRPr="00DE10C0">
        <w:rPr>
          <w:rFonts w:ascii="Times New Roman" w:hAnsi="Times New Roman" w:cs="Times New Roman"/>
          <w:sz w:val="16"/>
          <w:szCs w:val="16"/>
        </w:rPr>
        <w:tab/>
        <w:t xml:space="preserve">                     Klubbpresident: Elisabe</w:t>
      </w:r>
      <w:r w:rsidR="00C43681">
        <w:rPr>
          <w:rFonts w:ascii="Times New Roman" w:hAnsi="Times New Roman" w:cs="Times New Roman"/>
          <w:sz w:val="16"/>
          <w:szCs w:val="16"/>
        </w:rPr>
        <w:t xml:space="preserve">th </w:t>
      </w:r>
      <w:r w:rsidRPr="00DE10C0">
        <w:rPr>
          <w:rFonts w:ascii="Times New Roman" w:hAnsi="Times New Roman" w:cs="Times New Roman"/>
          <w:sz w:val="16"/>
          <w:szCs w:val="16"/>
        </w:rPr>
        <w:t>Lindström</w:t>
      </w:r>
    </w:p>
    <w:p w14:paraId="49547DD7" w14:textId="7B720116" w:rsidR="009C318B" w:rsidRPr="00DE10C0" w:rsidRDefault="008F43C7" w:rsidP="008F43C7">
      <w:pPr>
        <w:rPr>
          <w:rFonts w:ascii="Times New Roman" w:hAnsi="Times New Roman" w:cs="Times New Roman"/>
          <w:sz w:val="16"/>
          <w:szCs w:val="16"/>
        </w:rPr>
      </w:pPr>
      <w:r w:rsidRPr="00DE10C0">
        <w:rPr>
          <w:rFonts w:ascii="Times New Roman" w:hAnsi="Times New Roman" w:cs="Times New Roman"/>
          <w:sz w:val="16"/>
          <w:szCs w:val="16"/>
        </w:rPr>
        <w:t>www.innerwheel.se</w:t>
      </w:r>
      <w:r w:rsidRPr="00DE10C0">
        <w:rPr>
          <w:rFonts w:ascii="Times New Roman" w:hAnsi="Times New Roman" w:cs="Times New Roman"/>
          <w:sz w:val="16"/>
          <w:szCs w:val="16"/>
        </w:rPr>
        <w:tab/>
      </w:r>
      <w:r w:rsidRPr="00DE10C0">
        <w:rPr>
          <w:rFonts w:ascii="Times New Roman" w:hAnsi="Times New Roman" w:cs="Times New Roman"/>
          <w:sz w:val="16"/>
          <w:szCs w:val="16"/>
        </w:rPr>
        <w:tab/>
        <w:t xml:space="preserve">                      </w:t>
      </w:r>
      <w:r w:rsidR="00DE10C0">
        <w:rPr>
          <w:rFonts w:ascii="Times New Roman" w:hAnsi="Times New Roman" w:cs="Times New Roman"/>
          <w:sz w:val="16"/>
          <w:szCs w:val="16"/>
        </w:rPr>
        <w:t xml:space="preserve">                                </w:t>
      </w:r>
      <w:r w:rsidRPr="00DE10C0">
        <w:rPr>
          <w:rFonts w:ascii="Times New Roman" w:hAnsi="Times New Roman" w:cs="Times New Roman"/>
          <w:sz w:val="16"/>
          <w:szCs w:val="16"/>
        </w:rPr>
        <w:t>Vice klubbsekreterare: Marie-Anne Albrektsson</w:t>
      </w:r>
      <w:r w:rsidR="00C86A21" w:rsidRPr="00DE10C0">
        <w:rPr>
          <w:rFonts w:ascii="Times New Roman" w:hAnsi="Times New Roman" w:cs="Times New Roman"/>
          <w:sz w:val="16"/>
          <w:szCs w:val="16"/>
        </w:rPr>
        <w:t xml:space="preserve">                                                                                                   </w:t>
      </w:r>
      <w:r w:rsidR="005E1835" w:rsidRPr="00DE10C0">
        <w:rPr>
          <w:rFonts w:ascii="Times New Roman" w:hAnsi="Times New Roman" w:cs="Times New Roman"/>
          <w:sz w:val="16"/>
          <w:szCs w:val="16"/>
        </w:rPr>
        <w:t xml:space="preserve">        </w:t>
      </w:r>
      <w:r w:rsidR="00B92AED" w:rsidRPr="00DE10C0">
        <w:rPr>
          <w:rFonts w:ascii="Times New Roman" w:hAnsi="Times New Roman" w:cs="Times New Roman"/>
          <w:sz w:val="16"/>
          <w:szCs w:val="16"/>
        </w:rPr>
        <w:t xml:space="preserve">          </w:t>
      </w:r>
      <w:r w:rsidR="005E1835" w:rsidRPr="00DE10C0">
        <w:rPr>
          <w:rFonts w:ascii="Times New Roman" w:hAnsi="Times New Roman" w:cs="Times New Roman"/>
          <w:sz w:val="16"/>
          <w:szCs w:val="16"/>
        </w:rPr>
        <w:t xml:space="preserve"> </w:t>
      </w:r>
    </w:p>
    <w:p w14:paraId="496C6AE9" w14:textId="75AB4BAB" w:rsidR="009C318B" w:rsidRPr="009C318B" w:rsidRDefault="009C318B" w:rsidP="009C318B">
      <w:pPr>
        <w:rPr>
          <w:rFonts w:ascii="Arial Nova" w:hAnsi="Arial Nova"/>
        </w:rPr>
      </w:pPr>
      <w:r w:rsidRPr="009C318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C318B">
        <w:rPr>
          <w:rFonts w:ascii="Times New Roman" w:hAnsi="Times New Roman" w:cs="Times New Roman"/>
          <w:sz w:val="20"/>
          <w:szCs w:val="20"/>
        </w:rPr>
        <w:t xml:space="preserve"> </w:t>
      </w:r>
    </w:p>
    <w:tbl>
      <w:tblPr>
        <w:tblStyle w:val="Tabellrutnt"/>
        <w:tblW w:w="9356" w:type="dxa"/>
        <w:tblInd w:w="-147" w:type="dxa"/>
        <w:tblLook w:val="04A0" w:firstRow="1" w:lastRow="0" w:firstColumn="1" w:lastColumn="0" w:noHBand="0" w:noVBand="1"/>
      </w:tblPr>
      <w:tblGrid>
        <w:gridCol w:w="9356"/>
      </w:tblGrid>
      <w:tr w:rsidR="00C86A21" w14:paraId="1D7CBB3F" w14:textId="77777777" w:rsidTr="006A47B5">
        <w:trPr>
          <w:trHeight w:val="50"/>
        </w:trPr>
        <w:tc>
          <w:tcPr>
            <w:tcW w:w="9356" w:type="dxa"/>
          </w:tcPr>
          <w:p w14:paraId="59A9AE16" w14:textId="13CABD60" w:rsidR="00C86A21" w:rsidRPr="00F771CA" w:rsidRDefault="00C86A21" w:rsidP="00C86A21">
            <w:pPr>
              <w:rPr>
                <w:sz w:val="24"/>
                <w:szCs w:val="24"/>
              </w:rPr>
            </w:pPr>
            <w:r w:rsidRPr="00F771CA">
              <w:rPr>
                <w:sz w:val="24"/>
                <w:szCs w:val="24"/>
              </w:rPr>
              <w:t xml:space="preserve">Hej </w:t>
            </w:r>
            <w:r w:rsidR="009C0E5D">
              <w:rPr>
                <w:sz w:val="24"/>
                <w:szCs w:val="24"/>
              </w:rPr>
              <w:t>Kära</w:t>
            </w:r>
            <w:r w:rsidRPr="00F771CA">
              <w:rPr>
                <w:sz w:val="24"/>
                <w:szCs w:val="24"/>
              </w:rPr>
              <w:t xml:space="preserve"> medlemmar,</w:t>
            </w:r>
          </w:p>
          <w:p w14:paraId="602F727B" w14:textId="15CF624E" w:rsidR="00AB144B" w:rsidRPr="00F771CA" w:rsidRDefault="00C86A21" w:rsidP="00C86A21">
            <w:pPr>
              <w:rPr>
                <w:sz w:val="24"/>
                <w:szCs w:val="24"/>
              </w:rPr>
            </w:pPr>
            <w:r w:rsidRPr="00F771CA">
              <w:rPr>
                <w:sz w:val="24"/>
                <w:szCs w:val="24"/>
              </w:rPr>
              <w:t xml:space="preserve">Referat från Vårutflykten den </w:t>
            </w:r>
            <w:r w:rsidR="00AB144B" w:rsidRPr="00F771CA">
              <w:rPr>
                <w:sz w:val="24"/>
                <w:szCs w:val="24"/>
              </w:rPr>
              <w:t>6</w:t>
            </w:r>
            <w:r w:rsidRPr="00F771CA">
              <w:rPr>
                <w:sz w:val="24"/>
                <w:szCs w:val="24"/>
              </w:rPr>
              <w:t xml:space="preserve"> maj 202</w:t>
            </w:r>
            <w:r w:rsidR="00AB144B" w:rsidRPr="00F771CA">
              <w:rPr>
                <w:sz w:val="24"/>
                <w:szCs w:val="24"/>
              </w:rPr>
              <w:t>6</w:t>
            </w:r>
            <w:r w:rsidRPr="00F771CA">
              <w:rPr>
                <w:sz w:val="24"/>
                <w:szCs w:val="24"/>
              </w:rPr>
              <w:t xml:space="preserve"> som </w:t>
            </w:r>
            <w:r w:rsidRPr="00984337">
              <w:rPr>
                <w:sz w:val="24"/>
                <w:szCs w:val="24"/>
              </w:rPr>
              <w:t>samlade</w:t>
            </w:r>
            <w:r w:rsidR="00984337">
              <w:rPr>
                <w:sz w:val="24"/>
                <w:szCs w:val="24"/>
              </w:rPr>
              <w:t xml:space="preserve"> 21 </w:t>
            </w:r>
            <w:r w:rsidRPr="00984337">
              <w:rPr>
                <w:sz w:val="24"/>
                <w:szCs w:val="24"/>
              </w:rPr>
              <w:t>medlemmar</w:t>
            </w:r>
          </w:p>
          <w:p w14:paraId="546E3E15" w14:textId="1E19BAE4" w:rsidR="00C86A21" w:rsidRPr="00F771CA" w:rsidRDefault="00A82D28" w:rsidP="00C86A21">
            <w:pPr>
              <w:rPr>
                <w:sz w:val="24"/>
                <w:szCs w:val="24"/>
              </w:rPr>
            </w:pPr>
            <w:r w:rsidRPr="00F771CA">
              <w:rPr>
                <w:sz w:val="24"/>
                <w:szCs w:val="24"/>
              </w:rPr>
              <w:t xml:space="preserve">och </w:t>
            </w:r>
            <w:r w:rsidR="00984337">
              <w:rPr>
                <w:sz w:val="24"/>
                <w:szCs w:val="24"/>
              </w:rPr>
              <w:t>två</w:t>
            </w:r>
            <w:r w:rsidRPr="00F771CA">
              <w:rPr>
                <w:sz w:val="24"/>
                <w:szCs w:val="24"/>
              </w:rPr>
              <w:t xml:space="preserve"> gäst</w:t>
            </w:r>
            <w:r w:rsidR="00984337">
              <w:rPr>
                <w:sz w:val="24"/>
                <w:szCs w:val="24"/>
              </w:rPr>
              <w:t>er</w:t>
            </w:r>
            <w:r w:rsidR="006A47B5">
              <w:rPr>
                <w:sz w:val="24"/>
                <w:szCs w:val="24"/>
              </w:rPr>
              <w:t xml:space="preserve"> denna kväll, </w:t>
            </w:r>
            <w:r w:rsidRPr="00F771CA">
              <w:rPr>
                <w:sz w:val="24"/>
                <w:szCs w:val="24"/>
              </w:rPr>
              <w:t>Birgitta Hedberg som var inbjuden av Lena Karlsson</w:t>
            </w:r>
            <w:r w:rsidR="00984337">
              <w:rPr>
                <w:sz w:val="24"/>
                <w:szCs w:val="24"/>
              </w:rPr>
              <w:t xml:space="preserve"> och Erica Pettersson som var inbjuden av Ingrid Nordberg</w:t>
            </w:r>
            <w:r w:rsidR="006A47B5">
              <w:rPr>
                <w:sz w:val="24"/>
                <w:szCs w:val="24"/>
              </w:rPr>
              <w:t>.</w:t>
            </w:r>
          </w:p>
          <w:p w14:paraId="2450944E" w14:textId="77777777" w:rsidR="00C86A21" w:rsidRPr="00F771CA" w:rsidRDefault="00C86A21" w:rsidP="00C86A21">
            <w:pPr>
              <w:rPr>
                <w:sz w:val="24"/>
                <w:szCs w:val="24"/>
              </w:rPr>
            </w:pPr>
          </w:p>
          <w:p w14:paraId="4476AE7D" w14:textId="63A80EB0" w:rsidR="0027790B" w:rsidRDefault="0027790B" w:rsidP="008E4EF1">
            <w:pPr>
              <w:rPr>
                <w:sz w:val="24"/>
                <w:szCs w:val="24"/>
              </w:rPr>
            </w:pPr>
            <w:r w:rsidRPr="0027790B">
              <w:rPr>
                <w:sz w:val="24"/>
                <w:szCs w:val="24"/>
              </w:rPr>
              <w:t>Vårutflykten gick i år till Vara Konserthus</w:t>
            </w:r>
            <w:r>
              <w:rPr>
                <w:sz w:val="24"/>
                <w:szCs w:val="24"/>
              </w:rPr>
              <w:t>.</w:t>
            </w:r>
          </w:p>
          <w:p w14:paraId="33B21FB9" w14:textId="330FC912" w:rsidR="0027790B" w:rsidRDefault="0027790B" w:rsidP="008E4EF1">
            <w:pPr>
              <w:rPr>
                <w:sz w:val="24"/>
                <w:szCs w:val="24"/>
              </w:rPr>
            </w:pPr>
            <w:r w:rsidRPr="0027790B">
              <w:rPr>
                <w:sz w:val="24"/>
                <w:szCs w:val="24"/>
              </w:rPr>
              <w:t>Näringslivsstrateg Malin Sjölin Lorentzson som var vår guide höll en fin bildpresentation i en mindre konferenssal där vi kunde ställa frågor.</w:t>
            </w:r>
          </w:p>
          <w:p w14:paraId="00B1D321" w14:textId="444E8A4D" w:rsidR="008E4EF1" w:rsidRPr="00F771CA" w:rsidRDefault="0027790B" w:rsidP="008E4EF1">
            <w:pPr>
              <w:rPr>
                <w:sz w:val="24"/>
                <w:szCs w:val="24"/>
              </w:rPr>
            </w:pPr>
            <w:r>
              <w:rPr>
                <w:sz w:val="24"/>
                <w:szCs w:val="24"/>
              </w:rPr>
              <w:t>V</w:t>
            </w:r>
            <w:r w:rsidR="00C86A21" w:rsidRPr="00F771CA">
              <w:rPr>
                <w:sz w:val="24"/>
                <w:szCs w:val="24"/>
              </w:rPr>
              <w:t>i fick en mycket trevlig guidad tur</w:t>
            </w:r>
            <w:r w:rsidR="00AB144B" w:rsidRPr="00F771CA">
              <w:rPr>
                <w:sz w:val="24"/>
                <w:szCs w:val="24"/>
              </w:rPr>
              <w:t xml:space="preserve"> runtom i lokalerna</w:t>
            </w:r>
            <w:r>
              <w:rPr>
                <w:sz w:val="24"/>
                <w:szCs w:val="24"/>
              </w:rPr>
              <w:t xml:space="preserve"> där vi var i</w:t>
            </w:r>
            <w:r w:rsidR="008E4EF1" w:rsidRPr="00F771CA">
              <w:rPr>
                <w:sz w:val="24"/>
                <w:szCs w:val="24"/>
              </w:rPr>
              <w:t xml:space="preserve"> den stora konsertsalen som har många olika föreställningar för alla åldrar även teaterföreställningar för skolbarn. Intressant </w:t>
            </w:r>
            <w:r>
              <w:rPr>
                <w:sz w:val="24"/>
                <w:szCs w:val="24"/>
              </w:rPr>
              <w:t xml:space="preserve">också </w:t>
            </w:r>
            <w:r w:rsidR="008E4EF1" w:rsidRPr="00F771CA">
              <w:rPr>
                <w:sz w:val="24"/>
                <w:szCs w:val="24"/>
              </w:rPr>
              <w:t xml:space="preserve">var att få gå in i salen som heter Black Box där man </w:t>
            </w:r>
            <w:r w:rsidR="004B269C">
              <w:rPr>
                <w:sz w:val="24"/>
                <w:szCs w:val="24"/>
              </w:rPr>
              <w:t xml:space="preserve">även </w:t>
            </w:r>
            <w:r w:rsidR="008E4EF1" w:rsidRPr="00F771CA">
              <w:rPr>
                <w:sz w:val="24"/>
                <w:szCs w:val="24"/>
              </w:rPr>
              <w:t>kan förändra salen, de kan skjuta undan stolarna när mer utrymme behövs inför olika föreställningar, dans, teater och mycket annat</w:t>
            </w:r>
            <w:r w:rsidR="00321AE0">
              <w:rPr>
                <w:sz w:val="24"/>
                <w:szCs w:val="24"/>
              </w:rPr>
              <w:t>.</w:t>
            </w:r>
            <w:r w:rsidR="004B269C">
              <w:rPr>
                <w:sz w:val="24"/>
                <w:szCs w:val="24"/>
              </w:rPr>
              <w:t xml:space="preserve"> Salen rymmer upp till 1000 personer stående vid olika föreställningar.</w:t>
            </w:r>
          </w:p>
          <w:p w14:paraId="425644A9" w14:textId="0EAC9CFE" w:rsidR="00C86A21" w:rsidRPr="00F771CA" w:rsidRDefault="00863F93" w:rsidP="00C86A21">
            <w:pPr>
              <w:rPr>
                <w:sz w:val="24"/>
                <w:szCs w:val="24"/>
              </w:rPr>
            </w:pPr>
            <w:r w:rsidRPr="00F771CA">
              <w:rPr>
                <w:sz w:val="24"/>
                <w:szCs w:val="24"/>
              </w:rPr>
              <w:t>Vår president överlämnade en fin ros som vårt Tack.</w:t>
            </w:r>
            <w:r w:rsidR="008E4EF1" w:rsidRPr="00F771CA">
              <w:rPr>
                <w:sz w:val="24"/>
                <w:szCs w:val="24"/>
              </w:rPr>
              <w:t xml:space="preserve"> </w:t>
            </w:r>
          </w:p>
          <w:p w14:paraId="1BBC6D31" w14:textId="1BD7EDB5" w:rsidR="00321AE0" w:rsidRDefault="00AB144B" w:rsidP="00C86A21">
            <w:pPr>
              <w:rPr>
                <w:sz w:val="24"/>
                <w:szCs w:val="24"/>
              </w:rPr>
            </w:pPr>
            <w:r w:rsidRPr="00F771CA">
              <w:rPr>
                <w:sz w:val="24"/>
                <w:szCs w:val="24"/>
              </w:rPr>
              <w:t xml:space="preserve">Vi </w:t>
            </w:r>
            <w:r w:rsidR="00C86A21" w:rsidRPr="00F771CA">
              <w:rPr>
                <w:sz w:val="24"/>
                <w:szCs w:val="24"/>
              </w:rPr>
              <w:t>åt en god middag</w:t>
            </w:r>
            <w:r w:rsidRPr="00F771CA">
              <w:rPr>
                <w:sz w:val="24"/>
                <w:szCs w:val="24"/>
              </w:rPr>
              <w:t xml:space="preserve">, </w:t>
            </w:r>
            <w:r w:rsidR="00E20E80" w:rsidRPr="00F771CA">
              <w:rPr>
                <w:sz w:val="24"/>
                <w:szCs w:val="24"/>
              </w:rPr>
              <w:t xml:space="preserve">en </w:t>
            </w:r>
            <w:r w:rsidRPr="00F771CA">
              <w:rPr>
                <w:sz w:val="24"/>
                <w:szCs w:val="24"/>
              </w:rPr>
              <w:t>kycklingsallad</w:t>
            </w:r>
            <w:r w:rsidR="00E20E80" w:rsidRPr="00F771CA">
              <w:rPr>
                <w:sz w:val="24"/>
                <w:szCs w:val="24"/>
              </w:rPr>
              <w:t xml:space="preserve"> och hade fina samtal med glada skratt.</w:t>
            </w:r>
            <w:r w:rsidR="008E4EF1" w:rsidRPr="00F771CA">
              <w:rPr>
                <w:sz w:val="24"/>
                <w:szCs w:val="24"/>
              </w:rPr>
              <w:t xml:space="preserve"> Värt att veta är att deras restaurang serverar närodlad mat.</w:t>
            </w:r>
          </w:p>
          <w:p w14:paraId="0015CEEC" w14:textId="77777777" w:rsidR="00321AE0" w:rsidRPr="00F771CA" w:rsidRDefault="00321AE0" w:rsidP="00C86A21">
            <w:pPr>
              <w:rPr>
                <w:sz w:val="24"/>
                <w:szCs w:val="24"/>
              </w:rPr>
            </w:pPr>
          </w:p>
          <w:p w14:paraId="7F4551CF" w14:textId="77777777" w:rsidR="00321AE0" w:rsidRDefault="00C86A21" w:rsidP="00AB144B">
            <w:pPr>
              <w:rPr>
                <w:sz w:val="24"/>
                <w:szCs w:val="24"/>
              </w:rPr>
            </w:pPr>
            <w:r w:rsidRPr="00F771CA">
              <w:rPr>
                <w:sz w:val="24"/>
                <w:szCs w:val="24"/>
              </w:rPr>
              <w:t>Efter middagen</w:t>
            </w:r>
            <w:r w:rsidR="00E20E80" w:rsidRPr="00F771CA">
              <w:rPr>
                <w:sz w:val="24"/>
                <w:szCs w:val="24"/>
              </w:rPr>
              <w:t xml:space="preserve"> öppnade Elisabeth mötet</w:t>
            </w:r>
            <w:r w:rsidR="00E20120" w:rsidRPr="00F771CA">
              <w:rPr>
                <w:sz w:val="24"/>
                <w:szCs w:val="24"/>
              </w:rPr>
              <w:t xml:space="preserve"> med våra ledord Vänskap, Hjälpsamhet och Internationell förståelse.</w:t>
            </w:r>
          </w:p>
          <w:p w14:paraId="63D7B398" w14:textId="5FAFE662" w:rsidR="00321AE0" w:rsidRDefault="00321AE0" w:rsidP="00AB144B">
            <w:pPr>
              <w:rPr>
                <w:sz w:val="24"/>
                <w:szCs w:val="24"/>
              </w:rPr>
            </w:pPr>
            <w:r w:rsidRPr="00321AE0">
              <w:rPr>
                <w:sz w:val="24"/>
                <w:szCs w:val="24"/>
              </w:rPr>
              <w:t>Vår klubbs ISO, Helene Weldeborn, läste upp ett brev med en vårhälsning från vänklubben i Danmark. Helene läste även upp det fina svarsbrevet hon skrivit till dem</w:t>
            </w:r>
            <w:r>
              <w:rPr>
                <w:sz w:val="24"/>
                <w:szCs w:val="24"/>
              </w:rPr>
              <w:t>.</w:t>
            </w:r>
          </w:p>
          <w:p w14:paraId="24C7A29E" w14:textId="19B63CC0" w:rsidR="00321AE0" w:rsidRDefault="00E20120" w:rsidP="00AB144B">
            <w:pPr>
              <w:rPr>
                <w:sz w:val="24"/>
                <w:szCs w:val="24"/>
              </w:rPr>
            </w:pPr>
            <w:r w:rsidRPr="00F771CA">
              <w:rPr>
                <w:sz w:val="24"/>
                <w:szCs w:val="24"/>
              </w:rPr>
              <w:t xml:space="preserve"> </w:t>
            </w:r>
          </w:p>
          <w:p w14:paraId="111AD1D9" w14:textId="1F0F3096" w:rsidR="00AB144B" w:rsidRPr="00F771CA" w:rsidRDefault="00AB144B" w:rsidP="00AB144B">
            <w:pPr>
              <w:rPr>
                <w:sz w:val="24"/>
                <w:szCs w:val="24"/>
              </w:rPr>
            </w:pPr>
            <w:r w:rsidRPr="00F771CA">
              <w:rPr>
                <w:sz w:val="24"/>
                <w:szCs w:val="24"/>
              </w:rPr>
              <w:t xml:space="preserve">Denna kväll var det en utlyst röstning om lokal för kommande möten. </w:t>
            </w:r>
          </w:p>
          <w:p w14:paraId="2B163481" w14:textId="77777777" w:rsidR="00F771CA" w:rsidRDefault="00E20120" w:rsidP="00E20120">
            <w:pPr>
              <w:rPr>
                <w:sz w:val="24"/>
                <w:szCs w:val="24"/>
              </w:rPr>
            </w:pPr>
            <w:r w:rsidRPr="00F771CA">
              <w:rPr>
                <w:sz w:val="24"/>
                <w:szCs w:val="24"/>
              </w:rPr>
              <w:t xml:space="preserve">Det hade kommit in 10 mail med röstningar från medlemmar som inte var närvarande, nio var för styrelsens förslag. </w:t>
            </w:r>
          </w:p>
          <w:p w14:paraId="3F9C0DEF" w14:textId="0B432CB1" w:rsidR="00E20120" w:rsidRPr="00F771CA" w:rsidRDefault="00E20120" w:rsidP="00E20120">
            <w:pPr>
              <w:rPr>
                <w:sz w:val="24"/>
                <w:szCs w:val="24"/>
              </w:rPr>
            </w:pPr>
            <w:r w:rsidRPr="00F771CA">
              <w:rPr>
                <w:sz w:val="24"/>
                <w:szCs w:val="24"/>
              </w:rPr>
              <w:t>Styrelsen förordar Kronocampingen och Restaurang Sjökanten då det har fungerat mycket bra under våren. Det är en utmärkt serviceinriktad restaurang med god mat, bra servering och vi har lokalen för oss själva. Vi dricker kaffe och äter kaka i konferensdelen där vi antingen kan sitta vid caféborden eller i konferenslokalen.</w:t>
            </w:r>
          </w:p>
          <w:p w14:paraId="60CF54E7" w14:textId="77777777" w:rsidR="00E20120" w:rsidRPr="00F771CA" w:rsidRDefault="00E20120" w:rsidP="00E20120">
            <w:pPr>
              <w:rPr>
                <w:sz w:val="24"/>
                <w:szCs w:val="24"/>
              </w:rPr>
            </w:pPr>
            <w:r w:rsidRPr="00F771CA">
              <w:rPr>
                <w:sz w:val="24"/>
                <w:szCs w:val="24"/>
              </w:rPr>
              <w:t xml:space="preserve">Föreläsningarna på Kronocampingen sker i en mycket bra konferenslokal med fungerande AV-utrustning, hörslinga och mikrofon. Våra föreläsare har tyckt att det är en mycket bra konferenslokal där allt fungerar.  </w:t>
            </w:r>
          </w:p>
          <w:p w14:paraId="2F26FFBD" w14:textId="77777777" w:rsidR="00E20120" w:rsidRPr="00F771CA" w:rsidRDefault="00E20120" w:rsidP="00E20120">
            <w:pPr>
              <w:rPr>
                <w:sz w:val="24"/>
                <w:szCs w:val="24"/>
              </w:rPr>
            </w:pPr>
            <w:r w:rsidRPr="00F771CA">
              <w:rPr>
                <w:sz w:val="24"/>
                <w:szCs w:val="24"/>
              </w:rPr>
              <w:t xml:space="preserve">Kostnaden för konferenslokalen är 2000 kr per gång. </w:t>
            </w:r>
          </w:p>
          <w:p w14:paraId="0975456D" w14:textId="15DA71FB" w:rsidR="00E20120" w:rsidRPr="00F771CA" w:rsidRDefault="00A70426" w:rsidP="00E20120">
            <w:pPr>
              <w:rPr>
                <w:sz w:val="24"/>
                <w:szCs w:val="24"/>
              </w:rPr>
            </w:pPr>
            <w:r w:rsidRPr="00F771CA">
              <w:rPr>
                <w:sz w:val="24"/>
                <w:szCs w:val="24"/>
              </w:rPr>
              <w:lastRenderedPageBreak/>
              <w:t>I e</w:t>
            </w:r>
            <w:r w:rsidR="00E20120" w:rsidRPr="00F771CA">
              <w:rPr>
                <w:sz w:val="24"/>
                <w:szCs w:val="24"/>
              </w:rPr>
              <w:t>tt mail från en medlem föreslog</w:t>
            </w:r>
            <w:r w:rsidRPr="00F771CA">
              <w:rPr>
                <w:sz w:val="24"/>
                <w:szCs w:val="24"/>
              </w:rPr>
              <w:t>s</w:t>
            </w:r>
            <w:r w:rsidR="00E20120" w:rsidRPr="00F771CA">
              <w:rPr>
                <w:sz w:val="24"/>
                <w:szCs w:val="24"/>
              </w:rPr>
              <w:t xml:space="preserve"> att återremittera till styrelsen för att försöka få ner kostnaden för lokalen.</w:t>
            </w:r>
            <w:r w:rsidR="00321AE0">
              <w:rPr>
                <w:sz w:val="24"/>
                <w:szCs w:val="24"/>
              </w:rPr>
              <w:t xml:space="preserve"> Styrelsen har</w:t>
            </w:r>
            <w:r w:rsidR="00B0408B">
              <w:rPr>
                <w:sz w:val="24"/>
                <w:szCs w:val="24"/>
              </w:rPr>
              <w:t xml:space="preserve"> </w:t>
            </w:r>
            <w:r w:rsidR="00321AE0">
              <w:rPr>
                <w:sz w:val="24"/>
                <w:szCs w:val="24"/>
              </w:rPr>
              <w:t>förhandlat</w:t>
            </w:r>
            <w:r w:rsidR="00B0408B">
              <w:rPr>
                <w:sz w:val="24"/>
                <w:szCs w:val="24"/>
              </w:rPr>
              <w:t xml:space="preserve"> två gånger angående</w:t>
            </w:r>
            <w:r w:rsidR="00321AE0">
              <w:rPr>
                <w:sz w:val="24"/>
                <w:szCs w:val="24"/>
              </w:rPr>
              <w:t xml:space="preserve"> priset men de har ett fast pris för konferenssalen. </w:t>
            </w:r>
            <w:r w:rsidR="007C666B">
              <w:rPr>
                <w:sz w:val="24"/>
                <w:szCs w:val="24"/>
              </w:rPr>
              <w:t>Till rösträknare valdes Helene Weldeborn.</w:t>
            </w:r>
            <w:r w:rsidR="00412D0C">
              <w:rPr>
                <w:sz w:val="24"/>
                <w:szCs w:val="24"/>
              </w:rPr>
              <w:t xml:space="preserve"> </w:t>
            </w:r>
            <w:r w:rsidR="00E20120" w:rsidRPr="00F771CA">
              <w:rPr>
                <w:sz w:val="24"/>
                <w:szCs w:val="24"/>
              </w:rPr>
              <w:t>Röstningen på mötet gav enhälligt Ja till förslaget</w:t>
            </w:r>
            <w:r w:rsidR="002A32C5">
              <w:rPr>
                <w:sz w:val="24"/>
                <w:szCs w:val="24"/>
              </w:rPr>
              <w:t xml:space="preserve"> </w:t>
            </w:r>
            <w:r w:rsidR="00E20120" w:rsidRPr="00F771CA">
              <w:rPr>
                <w:sz w:val="24"/>
                <w:szCs w:val="24"/>
              </w:rPr>
              <w:t xml:space="preserve">som styrelsen givit. </w:t>
            </w:r>
            <w:r w:rsidRPr="00F771CA">
              <w:rPr>
                <w:sz w:val="24"/>
                <w:szCs w:val="24"/>
              </w:rPr>
              <w:t xml:space="preserve">Beslutet blev att vi är på Campingen i höst och </w:t>
            </w:r>
            <w:r w:rsidR="00321AE0">
              <w:rPr>
                <w:sz w:val="24"/>
                <w:szCs w:val="24"/>
              </w:rPr>
              <w:t xml:space="preserve">lokalfrågan inför våren </w:t>
            </w:r>
            <w:r w:rsidR="00321AE0" w:rsidRPr="00321AE0">
              <w:rPr>
                <w:sz w:val="24"/>
                <w:szCs w:val="24"/>
              </w:rPr>
              <w:t>tas upp</w:t>
            </w:r>
            <w:r w:rsidR="00321AE0">
              <w:rPr>
                <w:sz w:val="24"/>
                <w:szCs w:val="24"/>
              </w:rPr>
              <w:t xml:space="preserve"> igen </w:t>
            </w:r>
            <w:r w:rsidRPr="00F771CA">
              <w:rPr>
                <w:sz w:val="24"/>
                <w:szCs w:val="24"/>
              </w:rPr>
              <w:t xml:space="preserve">på årsmötet i september. </w:t>
            </w:r>
            <w:r w:rsidR="00E20120" w:rsidRPr="00F771CA">
              <w:rPr>
                <w:sz w:val="24"/>
                <w:szCs w:val="24"/>
              </w:rPr>
              <w:t>Presidenten klubbar igenom förslaget.</w:t>
            </w:r>
          </w:p>
          <w:p w14:paraId="10CC8087" w14:textId="77777777" w:rsidR="00A536F1" w:rsidRPr="00F771CA" w:rsidRDefault="00A536F1" w:rsidP="00E20120">
            <w:pPr>
              <w:rPr>
                <w:sz w:val="24"/>
                <w:szCs w:val="24"/>
              </w:rPr>
            </w:pPr>
          </w:p>
          <w:p w14:paraId="4D98F1B7" w14:textId="009BE789" w:rsidR="008C7065" w:rsidRPr="00F771CA" w:rsidRDefault="00D13735" w:rsidP="00E20120">
            <w:pPr>
              <w:rPr>
                <w:sz w:val="24"/>
                <w:szCs w:val="24"/>
              </w:rPr>
            </w:pPr>
            <w:r>
              <w:rPr>
                <w:sz w:val="24"/>
                <w:szCs w:val="24"/>
              </w:rPr>
              <w:t>Vår</w:t>
            </w:r>
            <w:r w:rsidR="005321EF">
              <w:rPr>
                <w:sz w:val="24"/>
                <w:szCs w:val="24"/>
              </w:rPr>
              <w:t xml:space="preserve"> IW klubb</w:t>
            </w:r>
            <w:r w:rsidR="008C7065" w:rsidRPr="00F771CA">
              <w:rPr>
                <w:sz w:val="24"/>
                <w:szCs w:val="24"/>
              </w:rPr>
              <w:t xml:space="preserve"> </w:t>
            </w:r>
            <w:r>
              <w:rPr>
                <w:sz w:val="24"/>
                <w:szCs w:val="24"/>
              </w:rPr>
              <w:t xml:space="preserve">har fått ett Tack-kort </w:t>
            </w:r>
            <w:r w:rsidR="008C7065" w:rsidRPr="00F771CA">
              <w:rPr>
                <w:sz w:val="24"/>
                <w:szCs w:val="24"/>
              </w:rPr>
              <w:t>från Kyrkornas Sociala Kassa</w:t>
            </w:r>
            <w:r>
              <w:rPr>
                <w:sz w:val="24"/>
                <w:szCs w:val="24"/>
              </w:rPr>
              <w:t xml:space="preserve"> som Elisabeth läser upp.</w:t>
            </w:r>
          </w:p>
          <w:p w14:paraId="03455AF6" w14:textId="77777777" w:rsidR="00A536F1" w:rsidRPr="00F771CA" w:rsidRDefault="00A536F1" w:rsidP="00E20120">
            <w:pPr>
              <w:rPr>
                <w:sz w:val="24"/>
                <w:szCs w:val="24"/>
              </w:rPr>
            </w:pPr>
          </w:p>
          <w:p w14:paraId="27525504" w14:textId="218C447F" w:rsidR="008C7065" w:rsidRDefault="008C7065" w:rsidP="00E20120">
            <w:pPr>
              <w:rPr>
                <w:sz w:val="24"/>
                <w:szCs w:val="24"/>
              </w:rPr>
            </w:pPr>
            <w:r w:rsidRPr="00F771CA">
              <w:rPr>
                <w:sz w:val="24"/>
                <w:szCs w:val="24"/>
              </w:rPr>
              <w:t>Funktionen Vice President är vakant i nuläget.</w:t>
            </w:r>
            <w:r w:rsidR="00A70426" w:rsidRPr="00F771CA">
              <w:rPr>
                <w:sz w:val="24"/>
                <w:szCs w:val="24"/>
              </w:rPr>
              <w:t xml:space="preserve"> </w:t>
            </w:r>
          </w:p>
          <w:p w14:paraId="77FEDC6A" w14:textId="77777777" w:rsidR="00F771CA" w:rsidRDefault="00F771CA" w:rsidP="00E20120">
            <w:pPr>
              <w:rPr>
                <w:sz w:val="24"/>
                <w:szCs w:val="24"/>
              </w:rPr>
            </w:pPr>
          </w:p>
          <w:p w14:paraId="08063A5F" w14:textId="77777777" w:rsidR="00F771CA" w:rsidRPr="00F771CA" w:rsidRDefault="00F771CA" w:rsidP="00F771CA">
            <w:pPr>
              <w:rPr>
                <w:sz w:val="24"/>
                <w:szCs w:val="24"/>
              </w:rPr>
            </w:pPr>
            <w:r w:rsidRPr="00F771CA">
              <w:rPr>
                <w:sz w:val="24"/>
                <w:szCs w:val="24"/>
              </w:rPr>
              <w:t>Elisabeth läser en fin låttext och tackar alla för en trevlig kväll.</w:t>
            </w:r>
          </w:p>
          <w:p w14:paraId="4356DB3E" w14:textId="77777777" w:rsidR="00F771CA" w:rsidRPr="00F771CA" w:rsidRDefault="00F771CA" w:rsidP="00E20120">
            <w:pPr>
              <w:rPr>
                <w:sz w:val="24"/>
                <w:szCs w:val="24"/>
              </w:rPr>
            </w:pPr>
          </w:p>
          <w:p w14:paraId="79057CF5" w14:textId="71FA0788" w:rsidR="00C86A21" w:rsidRPr="00943D65" w:rsidRDefault="00C86A21" w:rsidP="00C86A21">
            <w:pPr>
              <w:rPr>
                <w:b/>
                <w:bCs/>
                <w:sz w:val="24"/>
                <w:szCs w:val="24"/>
              </w:rPr>
            </w:pPr>
            <w:r w:rsidRPr="00943D65">
              <w:rPr>
                <w:b/>
                <w:bCs/>
                <w:sz w:val="24"/>
                <w:szCs w:val="24"/>
              </w:rPr>
              <w:t>Kom ihåg våra Hjälpprojekt genom att</w:t>
            </w:r>
          </w:p>
          <w:p w14:paraId="6297BBC9" w14:textId="77777777" w:rsidR="00C86A21" w:rsidRPr="00943D65" w:rsidRDefault="00C86A21" w:rsidP="00C86A21">
            <w:pPr>
              <w:rPr>
                <w:b/>
                <w:bCs/>
                <w:sz w:val="24"/>
                <w:szCs w:val="24"/>
              </w:rPr>
            </w:pPr>
            <w:r w:rsidRPr="00943D65">
              <w:rPr>
                <w:b/>
                <w:bCs/>
                <w:sz w:val="24"/>
                <w:szCs w:val="24"/>
              </w:rPr>
              <w:t xml:space="preserve">skänka en GÅVA </w:t>
            </w:r>
          </w:p>
          <w:p w14:paraId="720C06BA" w14:textId="77777777" w:rsidR="00C86A21" w:rsidRPr="00943D65" w:rsidRDefault="00C86A21" w:rsidP="00C86A21">
            <w:pPr>
              <w:rPr>
                <w:b/>
                <w:bCs/>
                <w:sz w:val="24"/>
                <w:szCs w:val="24"/>
              </w:rPr>
            </w:pPr>
            <w:r w:rsidRPr="00943D65">
              <w:rPr>
                <w:b/>
                <w:bCs/>
                <w:sz w:val="24"/>
                <w:szCs w:val="24"/>
              </w:rPr>
              <w:t>Swish 1 236 782 072 eller</w:t>
            </w:r>
          </w:p>
          <w:p w14:paraId="526AFF50" w14:textId="77777777" w:rsidR="00C86A21" w:rsidRPr="00943D65" w:rsidRDefault="00C86A21" w:rsidP="00C86A21">
            <w:pPr>
              <w:rPr>
                <w:b/>
                <w:bCs/>
                <w:sz w:val="24"/>
                <w:szCs w:val="24"/>
              </w:rPr>
            </w:pPr>
            <w:r w:rsidRPr="00943D65">
              <w:rPr>
                <w:b/>
                <w:bCs/>
                <w:sz w:val="24"/>
                <w:szCs w:val="24"/>
              </w:rPr>
              <w:t>Bankgiro 5127–6749 märk med ”Gåva”</w:t>
            </w:r>
          </w:p>
          <w:p w14:paraId="4D0B7C1B" w14:textId="77777777" w:rsidR="00411369" w:rsidRPr="00F771CA" w:rsidRDefault="00411369" w:rsidP="00C86A21">
            <w:pPr>
              <w:rPr>
                <w:i/>
                <w:iCs/>
                <w:sz w:val="24"/>
                <w:szCs w:val="24"/>
              </w:rPr>
            </w:pPr>
          </w:p>
          <w:p w14:paraId="3338567F" w14:textId="77777777" w:rsidR="0056261E" w:rsidRPr="00F771CA" w:rsidRDefault="0056261E" w:rsidP="001B5F28">
            <w:pPr>
              <w:rPr>
                <w:sz w:val="24"/>
                <w:szCs w:val="24"/>
              </w:rPr>
            </w:pPr>
            <w:r w:rsidRPr="00F771CA">
              <w:rPr>
                <w:sz w:val="24"/>
                <w:szCs w:val="24"/>
              </w:rPr>
              <w:t xml:space="preserve">Kommande Möte: </w:t>
            </w:r>
          </w:p>
          <w:p w14:paraId="3FC12152" w14:textId="0C59B10A" w:rsidR="00FE26BE" w:rsidRDefault="001B5F28" w:rsidP="00C86A21">
            <w:pPr>
              <w:rPr>
                <w:sz w:val="24"/>
                <w:szCs w:val="24"/>
              </w:rPr>
            </w:pPr>
            <w:r w:rsidRPr="00F771CA">
              <w:rPr>
                <w:sz w:val="24"/>
                <w:szCs w:val="24"/>
              </w:rPr>
              <w:t xml:space="preserve">Årsmöte den 2 september. Vi röstar om bland annat ny </w:t>
            </w:r>
            <w:r w:rsidR="00412D0C" w:rsidRPr="00F771CA">
              <w:rPr>
                <w:sz w:val="24"/>
                <w:szCs w:val="24"/>
              </w:rPr>
              <w:t>medlemsavgift</w:t>
            </w:r>
            <w:r w:rsidR="00504BFE">
              <w:rPr>
                <w:sz w:val="24"/>
                <w:szCs w:val="24"/>
              </w:rPr>
              <w:t xml:space="preserve">, </w:t>
            </w:r>
            <w:r w:rsidRPr="00F771CA">
              <w:rPr>
                <w:sz w:val="24"/>
                <w:szCs w:val="24"/>
              </w:rPr>
              <w:t>var</w:t>
            </w:r>
            <w:r w:rsidR="00011E58">
              <w:rPr>
                <w:sz w:val="24"/>
                <w:szCs w:val="24"/>
              </w:rPr>
              <w:t>t</w:t>
            </w:r>
            <w:r w:rsidRPr="00F771CA">
              <w:rPr>
                <w:sz w:val="24"/>
                <w:szCs w:val="24"/>
              </w:rPr>
              <w:t xml:space="preserve"> våra insamlade pengar till välgörenhet ska gå.</w:t>
            </w:r>
            <w:r w:rsidR="0056261E" w:rsidRPr="00F771CA">
              <w:rPr>
                <w:sz w:val="24"/>
                <w:szCs w:val="24"/>
              </w:rPr>
              <w:t xml:space="preserve"> </w:t>
            </w:r>
            <w:r w:rsidR="00E174B2">
              <w:rPr>
                <w:sz w:val="24"/>
                <w:szCs w:val="24"/>
              </w:rPr>
              <w:t xml:space="preserve">Lokalfrågan tas upp inför vårens möten. </w:t>
            </w:r>
            <w:r w:rsidRPr="00F771CA">
              <w:rPr>
                <w:sz w:val="24"/>
                <w:szCs w:val="24"/>
              </w:rPr>
              <w:t xml:space="preserve">Som program spelar vi minigolf tillsammans. Kronocampingen bjuder oss alla på avgiften, helt enkelt umgås! </w:t>
            </w:r>
          </w:p>
          <w:p w14:paraId="214E76C6" w14:textId="7077D206" w:rsidR="008C7065" w:rsidRPr="00504BFE" w:rsidRDefault="001B5F28" w:rsidP="00C86A21">
            <w:pPr>
              <w:rPr>
                <w:sz w:val="24"/>
                <w:szCs w:val="24"/>
              </w:rPr>
            </w:pPr>
            <w:r w:rsidRPr="00F771CA">
              <w:rPr>
                <w:sz w:val="24"/>
                <w:szCs w:val="24"/>
              </w:rPr>
              <w:t>Baren kommer vara öppen.</w:t>
            </w:r>
          </w:p>
          <w:p w14:paraId="01210C90" w14:textId="06794534" w:rsidR="00B1490D" w:rsidRPr="00504BFE" w:rsidRDefault="00C86A21" w:rsidP="00C86A21">
            <w:pPr>
              <w:rPr>
                <w:sz w:val="24"/>
                <w:szCs w:val="24"/>
              </w:rPr>
            </w:pPr>
            <w:r w:rsidRPr="00F771CA">
              <w:rPr>
                <w:sz w:val="24"/>
                <w:szCs w:val="24"/>
              </w:rPr>
              <w:t>Inbjudan till detta möte kommer senare i augusti.</w:t>
            </w:r>
            <w:r w:rsidR="00B1490D">
              <w:rPr>
                <w:b/>
                <w:bCs/>
                <w:sz w:val="24"/>
                <w:szCs w:val="24"/>
              </w:rPr>
              <w:t xml:space="preserve"> </w:t>
            </w:r>
            <w:r w:rsidR="00B1490D" w:rsidRPr="00B1490D">
              <w:rPr>
                <w:b/>
                <w:bCs/>
                <w:sz w:val="24"/>
                <w:szCs w:val="24"/>
              </w:rPr>
              <w:t xml:space="preserve"> </w:t>
            </w:r>
          </w:p>
          <w:p w14:paraId="46DBCE7F" w14:textId="77777777" w:rsidR="00504BFE" w:rsidRDefault="00504BFE" w:rsidP="00C86A21">
            <w:pPr>
              <w:rPr>
                <w:sz w:val="24"/>
                <w:szCs w:val="24"/>
              </w:rPr>
            </w:pPr>
          </w:p>
          <w:p w14:paraId="23B61EB4" w14:textId="74644C9B" w:rsidR="00C86A21" w:rsidRPr="00F771CA" w:rsidRDefault="00C86A21" w:rsidP="00C86A21">
            <w:pPr>
              <w:rPr>
                <w:sz w:val="24"/>
                <w:szCs w:val="24"/>
              </w:rPr>
            </w:pPr>
            <w:r w:rsidRPr="00F771CA">
              <w:rPr>
                <w:sz w:val="24"/>
                <w:szCs w:val="24"/>
              </w:rPr>
              <w:t xml:space="preserve">En önskan om en fin sommar till alla medlemmar </w:t>
            </w:r>
            <w:r w:rsidR="0073118F" w:rsidRPr="00F771CA">
              <w:rPr>
                <w:sz w:val="24"/>
                <w:szCs w:val="24"/>
              </w:rPr>
              <w:t xml:space="preserve"> </w:t>
            </w:r>
          </w:p>
          <w:p w14:paraId="1CC4A261" w14:textId="7EFBA399" w:rsidR="00C86A21" w:rsidRPr="00F771CA" w:rsidRDefault="00C86A21" w:rsidP="00C86A21">
            <w:pPr>
              <w:rPr>
                <w:sz w:val="24"/>
                <w:szCs w:val="24"/>
              </w:rPr>
            </w:pPr>
            <w:r w:rsidRPr="00F771CA">
              <w:rPr>
                <w:sz w:val="24"/>
                <w:szCs w:val="24"/>
              </w:rPr>
              <w:t>hälsar vi i Styrelsen, Lidköpings IWC</w:t>
            </w:r>
            <w:r w:rsidR="003B744E">
              <w:rPr>
                <w:sz w:val="24"/>
                <w:szCs w:val="24"/>
              </w:rPr>
              <w:t xml:space="preserve"> </w:t>
            </w:r>
            <w:r w:rsidR="003B744E" w:rsidRPr="003B744E">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1018FB94" w14:textId="77777777" w:rsidR="0073118F" w:rsidRPr="00F771CA" w:rsidRDefault="0073118F" w:rsidP="00C86A21">
            <w:pPr>
              <w:rPr>
                <w:sz w:val="24"/>
                <w:szCs w:val="24"/>
              </w:rPr>
            </w:pPr>
            <w:r w:rsidRPr="00F771CA">
              <w:rPr>
                <w:sz w:val="24"/>
                <w:szCs w:val="24"/>
              </w:rPr>
              <w:t xml:space="preserve">                         </w:t>
            </w:r>
            <w:r w:rsidR="00C86A21" w:rsidRPr="00F771CA">
              <w:rPr>
                <w:sz w:val="24"/>
                <w:szCs w:val="24"/>
              </w:rPr>
              <w:t xml:space="preserve">                             </w:t>
            </w:r>
          </w:p>
          <w:p w14:paraId="44ACC416" w14:textId="32EB5F14" w:rsidR="001B5F28" w:rsidRPr="00F771CA" w:rsidRDefault="001B5F28" w:rsidP="00C86A21">
            <w:pPr>
              <w:rPr>
                <w:sz w:val="24"/>
                <w:szCs w:val="24"/>
              </w:rPr>
            </w:pPr>
            <w:r w:rsidRPr="00F771CA">
              <w:rPr>
                <w:sz w:val="24"/>
                <w:szCs w:val="24"/>
              </w:rPr>
              <w:t>Vid pennan</w:t>
            </w:r>
          </w:p>
          <w:p w14:paraId="7DE02E85" w14:textId="47F60864" w:rsidR="0073118F" w:rsidRDefault="00F56656" w:rsidP="00C86A21">
            <w:pPr>
              <w:rPr>
                <w:sz w:val="24"/>
                <w:szCs w:val="24"/>
              </w:rPr>
            </w:pPr>
            <w:r w:rsidRPr="00F771CA">
              <w:rPr>
                <w:sz w:val="24"/>
                <w:szCs w:val="24"/>
              </w:rPr>
              <w:t>Vice sekreterare Marie-Anne Albrektsso</w:t>
            </w:r>
            <w:r w:rsidR="001B5F28" w:rsidRPr="00F771CA">
              <w:rPr>
                <w:sz w:val="24"/>
                <w:szCs w:val="24"/>
              </w:rPr>
              <w:t>n</w:t>
            </w:r>
          </w:p>
          <w:p w14:paraId="7B7618C8" w14:textId="77777777" w:rsidR="003B1FAA" w:rsidRDefault="003B1FAA" w:rsidP="00C86A21">
            <w:pPr>
              <w:rPr>
                <w:sz w:val="24"/>
                <w:szCs w:val="24"/>
              </w:rPr>
            </w:pPr>
          </w:p>
          <w:p w14:paraId="45094684" w14:textId="3F2356A9" w:rsidR="003B1FAA" w:rsidRDefault="003B1FAA" w:rsidP="00C86A21">
            <w:pPr>
              <w:rPr>
                <w:sz w:val="24"/>
                <w:szCs w:val="24"/>
              </w:rPr>
            </w:pPr>
            <w:r>
              <w:rPr>
                <w:sz w:val="24"/>
                <w:szCs w:val="24"/>
              </w:rPr>
              <w:t xml:space="preserve">                </w:t>
            </w:r>
            <w:r>
              <w:rPr>
                <w:noProof/>
                <w:sz w:val="24"/>
                <w:szCs w:val="24"/>
              </w:rPr>
              <w:drawing>
                <wp:inline distT="0" distB="0" distL="0" distR="0" wp14:anchorId="125F5BFF" wp14:editId="0587A075">
                  <wp:extent cx="1962785" cy="2603500"/>
                  <wp:effectExtent l="0" t="0" r="0" b="6350"/>
                  <wp:docPr id="55611187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2785" cy="2603500"/>
                          </a:xfrm>
                          <a:prstGeom prst="rect">
                            <a:avLst/>
                          </a:prstGeom>
                          <a:noFill/>
                        </pic:spPr>
                      </pic:pic>
                    </a:graphicData>
                  </a:graphic>
                </wp:inline>
              </w:drawing>
            </w:r>
            <w:r>
              <w:rPr>
                <w:sz w:val="24"/>
                <w:szCs w:val="24"/>
              </w:rPr>
              <w:t xml:space="preserve">                  </w:t>
            </w:r>
            <w:r>
              <w:rPr>
                <w:noProof/>
                <w:sz w:val="24"/>
                <w:szCs w:val="24"/>
              </w:rPr>
              <w:drawing>
                <wp:inline distT="0" distB="0" distL="0" distR="0" wp14:anchorId="72513D74" wp14:editId="7D2C3F5A">
                  <wp:extent cx="1987550" cy="2603500"/>
                  <wp:effectExtent l="0" t="0" r="0" b="6350"/>
                  <wp:docPr id="1795505909"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7550" cy="2603500"/>
                          </a:xfrm>
                          <a:prstGeom prst="rect">
                            <a:avLst/>
                          </a:prstGeom>
                          <a:noFill/>
                        </pic:spPr>
                      </pic:pic>
                    </a:graphicData>
                  </a:graphic>
                </wp:inline>
              </w:drawing>
            </w:r>
          </w:p>
          <w:p w14:paraId="030F6E92" w14:textId="77777777" w:rsidR="00504BFE" w:rsidRDefault="00504BFE" w:rsidP="00C86A21">
            <w:pPr>
              <w:rPr>
                <w:sz w:val="24"/>
                <w:szCs w:val="24"/>
              </w:rPr>
            </w:pPr>
          </w:p>
          <w:p w14:paraId="753B244A" w14:textId="06978DED" w:rsidR="00504BFE" w:rsidRPr="00F771CA" w:rsidRDefault="00504BFE" w:rsidP="00C86A21">
            <w:pPr>
              <w:rPr>
                <w:sz w:val="24"/>
                <w:szCs w:val="24"/>
              </w:rPr>
            </w:pPr>
          </w:p>
          <w:p w14:paraId="01F2593E" w14:textId="77777777" w:rsidR="0073118F" w:rsidRPr="00A536F1" w:rsidRDefault="0073118F" w:rsidP="00C86A21">
            <w:pPr>
              <w:rPr>
                <w:sz w:val="16"/>
                <w:szCs w:val="16"/>
              </w:rPr>
            </w:pPr>
          </w:p>
          <w:p w14:paraId="6B6D3D94" w14:textId="2929EA71" w:rsidR="00C86A21" w:rsidRPr="001B5F28" w:rsidRDefault="00C86A21" w:rsidP="00C86A21">
            <w:pPr>
              <w:rPr>
                <w:sz w:val="20"/>
                <w:szCs w:val="20"/>
              </w:rPr>
            </w:pPr>
            <w:r w:rsidRPr="00C86A21">
              <w:rPr>
                <w:sz w:val="20"/>
                <w:szCs w:val="20"/>
              </w:rPr>
              <w:t xml:space="preserve">  </w:t>
            </w:r>
            <w:r w:rsidR="00FE71DF">
              <w:rPr>
                <w:sz w:val="20"/>
                <w:szCs w:val="20"/>
              </w:rPr>
              <w:t xml:space="preserve">                                            </w:t>
            </w:r>
            <w:r w:rsidRPr="00FE71DF">
              <w:rPr>
                <w:rFonts w:ascii="Times New Roman" w:eastAsia="Times New Roman" w:hAnsi="Times New Roman" w:cs="Times New Roman"/>
                <w:noProof/>
                <w:kern w:val="0"/>
                <w:sz w:val="18"/>
                <w:szCs w:val="18"/>
                <w14:ligatures w14:val="none"/>
              </w:rPr>
              <w:t xml:space="preserve">                 </w:t>
            </w:r>
          </w:p>
          <w:p w14:paraId="0CB882C0" w14:textId="15BC19DF" w:rsidR="00FE71DF" w:rsidRPr="0073118F" w:rsidRDefault="00FE71DF" w:rsidP="00C86A21">
            <w:pPr>
              <w:rPr>
                <w:sz w:val="18"/>
                <w:szCs w:val="18"/>
              </w:rPr>
            </w:pPr>
          </w:p>
        </w:tc>
      </w:tr>
    </w:tbl>
    <w:p w14:paraId="67BA3568" w14:textId="77777777" w:rsidR="009C318B" w:rsidRDefault="009C318B" w:rsidP="00A0173E"/>
    <w:sectPr w:rsidR="009C318B" w:rsidSect="00FC67E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8B"/>
    <w:rsid w:val="00011E58"/>
    <w:rsid w:val="000F08F5"/>
    <w:rsid w:val="0012655C"/>
    <w:rsid w:val="00133AB5"/>
    <w:rsid w:val="00140B3C"/>
    <w:rsid w:val="00144486"/>
    <w:rsid w:val="0019487B"/>
    <w:rsid w:val="001B5F28"/>
    <w:rsid w:val="00210378"/>
    <w:rsid w:val="00237BD4"/>
    <w:rsid w:val="002514CD"/>
    <w:rsid w:val="0027744A"/>
    <w:rsid w:val="0027790B"/>
    <w:rsid w:val="002A32C5"/>
    <w:rsid w:val="002D5536"/>
    <w:rsid w:val="002E1476"/>
    <w:rsid w:val="00321AE0"/>
    <w:rsid w:val="00370180"/>
    <w:rsid w:val="003B1FAA"/>
    <w:rsid w:val="003B744E"/>
    <w:rsid w:val="00411369"/>
    <w:rsid w:val="00412D0C"/>
    <w:rsid w:val="00454201"/>
    <w:rsid w:val="00460BA7"/>
    <w:rsid w:val="00486A6C"/>
    <w:rsid w:val="004B269C"/>
    <w:rsid w:val="004E4D1A"/>
    <w:rsid w:val="00504BFE"/>
    <w:rsid w:val="005321EF"/>
    <w:rsid w:val="0056261E"/>
    <w:rsid w:val="005D6C72"/>
    <w:rsid w:val="005E1835"/>
    <w:rsid w:val="006010E2"/>
    <w:rsid w:val="00617E9E"/>
    <w:rsid w:val="00624888"/>
    <w:rsid w:val="006A47B5"/>
    <w:rsid w:val="006D05F3"/>
    <w:rsid w:val="006E39B0"/>
    <w:rsid w:val="0071026B"/>
    <w:rsid w:val="0073118F"/>
    <w:rsid w:val="00747EA0"/>
    <w:rsid w:val="00783DCD"/>
    <w:rsid w:val="007C3C96"/>
    <w:rsid w:val="007C666B"/>
    <w:rsid w:val="007E48DE"/>
    <w:rsid w:val="00863F93"/>
    <w:rsid w:val="008B5422"/>
    <w:rsid w:val="008C7065"/>
    <w:rsid w:val="008E4EF1"/>
    <w:rsid w:val="008F43C7"/>
    <w:rsid w:val="00901975"/>
    <w:rsid w:val="00943D65"/>
    <w:rsid w:val="009518E5"/>
    <w:rsid w:val="00956B78"/>
    <w:rsid w:val="00984337"/>
    <w:rsid w:val="009B506B"/>
    <w:rsid w:val="009C0E5D"/>
    <w:rsid w:val="009C318B"/>
    <w:rsid w:val="00A0173E"/>
    <w:rsid w:val="00A01B8A"/>
    <w:rsid w:val="00A44095"/>
    <w:rsid w:val="00A536F1"/>
    <w:rsid w:val="00A70426"/>
    <w:rsid w:val="00A82D28"/>
    <w:rsid w:val="00AA7D33"/>
    <w:rsid w:val="00AB144B"/>
    <w:rsid w:val="00B0408B"/>
    <w:rsid w:val="00B1490D"/>
    <w:rsid w:val="00B92AED"/>
    <w:rsid w:val="00C14A2B"/>
    <w:rsid w:val="00C43681"/>
    <w:rsid w:val="00C86A21"/>
    <w:rsid w:val="00D13735"/>
    <w:rsid w:val="00D72D25"/>
    <w:rsid w:val="00DE10C0"/>
    <w:rsid w:val="00E174B2"/>
    <w:rsid w:val="00E20120"/>
    <w:rsid w:val="00E20E80"/>
    <w:rsid w:val="00E56717"/>
    <w:rsid w:val="00E841ED"/>
    <w:rsid w:val="00F56656"/>
    <w:rsid w:val="00F771CA"/>
    <w:rsid w:val="00F964E7"/>
    <w:rsid w:val="00FC67ED"/>
    <w:rsid w:val="00FE26BE"/>
    <w:rsid w:val="00FE71DF"/>
    <w:rsid w:val="00FF6F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3148"/>
  <w15:chartTrackingRefBased/>
  <w15:docId w15:val="{BC9F578F-C522-4ED2-8B9E-9F30B505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C31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9C31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9C318B"/>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9C318B"/>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9C318B"/>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9C318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C318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C318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C318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C318B"/>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9C318B"/>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9C318B"/>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9C318B"/>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9C318B"/>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9C318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C318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C318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C318B"/>
    <w:rPr>
      <w:rFonts w:eastAsiaTheme="majorEastAsia" w:cstheme="majorBidi"/>
      <w:color w:val="272727" w:themeColor="text1" w:themeTint="D8"/>
    </w:rPr>
  </w:style>
  <w:style w:type="paragraph" w:styleId="Rubrik">
    <w:name w:val="Title"/>
    <w:basedOn w:val="Normal"/>
    <w:next w:val="Normal"/>
    <w:link w:val="RubrikChar"/>
    <w:uiPriority w:val="10"/>
    <w:qFormat/>
    <w:rsid w:val="009C3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C318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C318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C318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C318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C318B"/>
    <w:rPr>
      <w:i/>
      <w:iCs/>
      <w:color w:val="404040" w:themeColor="text1" w:themeTint="BF"/>
    </w:rPr>
  </w:style>
  <w:style w:type="paragraph" w:styleId="Liststycke">
    <w:name w:val="List Paragraph"/>
    <w:basedOn w:val="Normal"/>
    <w:uiPriority w:val="34"/>
    <w:qFormat/>
    <w:rsid w:val="009C318B"/>
    <w:pPr>
      <w:ind w:left="720"/>
      <w:contextualSpacing/>
    </w:pPr>
  </w:style>
  <w:style w:type="character" w:styleId="Starkbetoning">
    <w:name w:val="Intense Emphasis"/>
    <w:basedOn w:val="Standardstycketeckensnitt"/>
    <w:uiPriority w:val="21"/>
    <w:qFormat/>
    <w:rsid w:val="009C318B"/>
    <w:rPr>
      <w:i/>
      <w:iCs/>
      <w:color w:val="2F5496" w:themeColor="accent1" w:themeShade="BF"/>
    </w:rPr>
  </w:style>
  <w:style w:type="paragraph" w:styleId="Starktcitat">
    <w:name w:val="Intense Quote"/>
    <w:basedOn w:val="Normal"/>
    <w:next w:val="Normal"/>
    <w:link w:val="StarktcitatChar"/>
    <w:uiPriority w:val="30"/>
    <w:qFormat/>
    <w:rsid w:val="009C3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9C318B"/>
    <w:rPr>
      <w:i/>
      <w:iCs/>
      <w:color w:val="2F5496" w:themeColor="accent1" w:themeShade="BF"/>
    </w:rPr>
  </w:style>
  <w:style w:type="character" w:styleId="Starkreferens">
    <w:name w:val="Intense Reference"/>
    <w:basedOn w:val="Standardstycketeckensnitt"/>
    <w:uiPriority w:val="32"/>
    <w:qFormat/>
    <w:rsid w:val="009C318B"/>
    <w:rPr>
      <w:b/>
      <w:bCs/>
      <w:smallCaps/>
      <w:color w:val="2F5496" w:themeColor="accent1" w:themeShade="BF"/>
      <w:spacing w:val="5"/>
    </w:rPr>
  </w:style>
  <w:style w:type="table" w:styleId="Tabellrutnt">
    <w:name w:val="Table Grid"/>
    <w:basedOn w:val="Normaltabell"/>
    <w:uiPriority w:val="39"/>
    <w:rsid w:val="00C8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660</Words>
  <Characters>3504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Marie-Anne Albrektsson</dc:creator>
  <cp:keywords/>
  <dc:description/>
  <cp:lastModifiedBy>Marie-Anne Albrektsson</cp:lastModifiedBy>
  <cp:revision>76</cp:revision>
  <dcterms:created xsi:type="dcterms:W3CDTF">2025-05-11T16:12:00Z</dcterms:created>
  <dcterms:modified xsi:type="dcterms:W3CDTF">2026-05-27T13:20:00Z</dcterms:modified>
</cp:coreProperties>
</file>