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F9BE1" w14:textId="77777777" w:rsidR="009137B8" w:rsidRDefault="00B136CB"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7621292D" wp14:editId="71358DE5">
            <wp:extent cx="676912" cy="658496"/>
            <wp:effectExtent l="0" t="0" r="0" b="0"/>
            <wp:docPr id="21245416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12" cy="658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2E916F6C" wp14:editId="1C6C44FF">
            <wp:extent cx="694687" cy="494032"/>
            <wp:effectExtent l="0" t="0" r="0" b="0"/>
            <wp:docPr id="21245416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87" cy="494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C0BF6" w14:textId="77777777" w:rsidR="009137B8" w:rsidRDefault="00B136C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Lidköping Inner Wheel Club                                                                                                                                             Distrikt 238</w:t>
      </w:r>
      <w:r>
        <w:rPr>
          <w:b/>
          <w:bCs/>
          <w:sz w:val="20"/>
          <w:szCs w:val="20"/>
        </w:rPr>
        <w:tab/>
        <w:t xml:space="preserve">                                                                    </w:t>
      </w:r>
    </w:p>
    <w:p w14:paraId="0203B4B6" w14:textId="77777777" w:rsidR="009137B8" w:rsidRDefault="00B136CB">
      <w:r>
        <w:rPr>
          <w:b/>
          <w:bCs/>
          <w:sz w:val="20"/>
          <w:szCs w:val="20"/>
        </w:rPr>
        <w:t xml:space="preserve">PROTOKOLL 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Valmöte onsdag 4 mars 2026.</w:t>
      </w:r>
    </w:p>
    <w:p w14:paraId="63386383" w14:textId="77777777" w:rsidR="009137B8" w:rsidRDefault="00B136CB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Plats: </w:t>
      </w:r>
      <w:r>
        <w:rPr>
          <w:sz w:val="20"/>
          <w:szCs w:val="20"/>
        </w:rPr>
        <w:t>Restaurang Sjökanten på Kronocampingen</w:t>
      </w:r>
    </w:p>
    <w:p w14:paraId="054E77AE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Elisabeth Lindström öppnar mötet och hälsar välkomna.</w:t>
      </w:r>
    </w:p>
    <w:p w14:paraId="2E520596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Dagordningen godkändes.</w:t>
      </w:r>
    </w:p>
    <w:p w14:paraId="1BAD07E3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Marianne Bäck valdes till mötesordförande.</w:t>
      </w:r>
    </w:p>
    <w:p w14:paraId="58145260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Elisabeth Lindström valdes till mötessekreterare och rösträknare.</w:t>
      </w:r>
    </w:p>
    <w:p w14:paraId="1EA90E95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Marie-Anne Albrektsson valdes till justerare.</w:t>
      </w:r>
    </w:p>
    <w:p w14:paraId="56A13E92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Val av ledamöter och övriga funktionärer för verksamhetsåret 2026/2027:</w:t>
      </w:r>
    </w:p>
    <w:p w14:paraId="02EA5C15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Lena Granstrand Nilsson valdes till president</w:t>
      </w:r>
    </w:p>
    <w:p w14:paraId="73DB3A76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Ingen kunde väljas till vice president (”inkommande”) då ingen kandidat fanns.</w:t>
      </w:r>
    </w:p>
    <w:p w14:paraId="3C5EC0D9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Elisabeth Lindström valdes till Past President</w:t>
      </w:r>
    </w:p>
    <w:p w14:paraId="1A1918AE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Christina Lundell valdes till sekreterare</w:t>
      </w:r>
    </w:p>
    <w:p w14:paraId="4FD48880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Gunnel Thim valdes till vice sekreterare</w:t>
      </w:r>
    </w:p>
    <w:p w14:paraId="278586AB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Maria Dahlgren valdes till skattmästare</w:t>
      </w:r>
    </w:p>
    <w:p w14:paraId="488C24BD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Helene Weldeborn valdes till ISO- och klubbledamot</w:t>
      </w:r>
    </w:p>
    <w:p w14:paraId="436A3F9A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Ann Marie Lövheden Höög valdes till klubbmästare</w:t>
      </w:r>
    </w:p>
    <w:p w14:paraId="5E16C1B9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Kristina Andersson valdes till vice klubbmästare</w:t>
      </w:r>
    </w:p>
    <w:p w14:paraId="2A12BAB0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Birgitta Muregård valdes till IT-administratör</w:t>
      </w:r>
    </w:p>
    <w:p w14:paraId="2B90BBAB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Elisabeth Lindström valdes till vice IT-administration</w:t>
      </w:r>
    </w:p>
    <w:p w14:paraId="6A7C5EC5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Birgitta Larsson valdes till revisor</w:t>
      </w:r>
    </w:p>
    <w:p w14:paraId="404C88A1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Anna-Lena Falck valdes till revisorssuppleant</w:t>
      </w:r>
    </w:p>
    <w:p w14:paraId="532252E4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Lena Granstrand Nilsson, Elisabeth Lindström och Christina Lundell valdes till delegater till distriktsårsmötet</w:t>
      </w:r>
    </w:p>
    <w:p w14:paraId="66D2DCD4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Ann Marie Lövheden Höög, Maria Dahlgren och Gunnel Thim valdes till suppleanter till distriktsårsmötet</w:t>
      </w:r>
    </w:p>
    <w:p w14:paraId="426E8F5A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Övriga frågor</w:t>
      </w:r>
    </w:p>
    <w:p w14:paraId="267E3D79" w14:textId="77777777" w:rsidR="009137B8" w:rsidRDefault="00B136CB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Styrelsen kommer att rösta på kandidater till olika poster i Internationella IW för verksamhetsåret 2026/2027</w:t>
      </w:r>
    </w:p>
    <w:p w14:paraId="54091343" w14:textId="77777777" w:rsidR="009137B8" w:rsidRDefault="00B136CB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Mötesordföranden avslutade mötet.</w:t>
      </w:r>
    </w:p>
    <w:p w14:paraId="7B34D60A" w14:textId="77777777" w:rsidR="009137B8" w:rsidRDefault="009137B8">
      <w:pPr>
        <w:spacing w:after="0"/>
        <w:rPr>
          <w:sz w:val="20"/>
          <w:szCs w:val="20"/>
        </w:rPr>
      </w:pPr>
    </w:p>
    <w:p w14:paraId="350442A2" w14:textId="77777777" w:rsidR="009137B8" w:rsidRDefault="009137B8">
      <w:pPr>
        <w:spacing w:after="0"/>
        <w:rPr>
          <w:sz w:val="20"/>
          <w:szCs w:val="20"/>
        </w:rPr>
      </w:pPr>
    </w:p>
    <w:p w14:paraId="7F7D0435" w14:textId="77777777" w:rsidR="009137B8" w:rsidRDefault="009137B8">
      <w:pPr>
        <w:spacing w:after="0"/>
        <w:rPr>
          <w:sz w:val="20"/>
          <w:szCs w:val="20"/>
        </w:rPr>
      </w:pPr>
    </w:p>
    <w:p w14:paraId="7A1770C4" w14:textId="77777777" w:rsidR="009137B8" w:rsidRDefault="009137B8">
      <w:pPr>
        <w:spacing w:after="0"/>
        <w:rPr>
          <w:sz w:val="20"/>
          <w:szCs w:val="20"/>
        </w:rPr>
      </w:pPr>
    </w:p>
    <w:p w14:paraId="704E17CB" w14:textId="77777777" w:rsidR="009137B8" w:rsidRDefault="009137B8">
      <w:pPr>
        <w:spacing w:after="0"/>
        <w:rPr>
          <w:sz w:val="20"/>
          <w:szCs w:val="20"/>
        </w:rPr>
      </w:pPr>
    </w:p>
    <w:p w14:paraId="7EF3CC0A" w14:textId="77777777" w:rsidR="009137B8" w:rsidRDefault="00B136CB">
      <w:pPr>
        <w:spacing w:after="0"/>
        <w:rPr>
          <w:sz w:val="20"/>
          <w:szCs w:val="20"/>
        </w:rPr>
      </w:pPr>
      <w:r>
        <w:rPr>
          <w:sz w:val="20"/>
          <w:szCs w:val="20"/>
        </w:rPr>
        <w:t>Marianne Bäck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Elisabeth Lindström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Marie-Anne Albrektsson </w:t>
      </w:r>
    </w:p>
    <w:p w14:paraId="69E7A13A" w14:textId="77777777" w:rsidR="009137B8" w:rsidRDefault="00B136CB">
      <w:pPr>
        <w:spacing w:after="0"/>
        <w:rPr>
          <w:sz w:val="20"/>
          <w:szCs w:val="20"/>
        </w:rPr>
      </w:pPr>
      <w:r>
        <w:rPr>
          <w:sz w:val="20"/>
          <w:szCs w:val="20"/>
        </w:rPr>
        <w:t>Mötesordförande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Mötesekreterare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Justerare</w:t>
      </w:r>
    </w:p>
    <w:sectPr w:rsidR="009137B8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8B1BFF-27AF-43B1-AFB3-377AA7D8D7E0}"/>
    <w:embedBold r:id="rId2" w:fontKey="{BB42E4C4-013E-4B98-B888-FC2FE0BEDC25}"/>
    <w:embedItalic r:id="rId3" w:fontKey="{24C5130E-8700-4E98-B4AD-D4143AF8E4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60D6411-83DC-4BE8-89E7-226EE37B56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030418"/>
    <w:multiLevelType w:val="multilevel"/>
    <w:tmpl w:val="5FCEC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6521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7B8"/>
    <w:rsid w:val="00420015"/>
    <w:rsid w:val="008769E7"/>
    <w:rsid w:val="009137B8"/>
    <w:rsid w:val="00B1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40D0F"/>
  <w15:docId w15:val="{E041272C-897B-4E48-B5B9-B899FA36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sv" w:eastAsia="sv-SE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Rubrik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Rubrik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Rubrik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Rubrik1Char">
    <w:name w:val="Rubrik 1 Char"/>
    <w:basedOn w:val="Standardstycketeckensnit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Rubrik2Char">
    <w:name w:val="Rubrik 2 Char"/>
    <w:basedOn w:val="Standardstycketeckensnit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Rubrik3Char">
    <w:name w:val="Rubrik 3 Char"/>
    <w:basedOn w:val="Standardstycketeckensnitt"/>
    <w:rPr>
      <w:rFonts w:eastAsia="Times New Roman" w:cs="Times New Roman"/>
      <w:color w:val="2F5496"/>
      <w:sz w:val="28"/>
      <w:szCs w:val="28"/>
    </w:rPr>
  </w:style>
  <w:style w:type="character" w:customStyle="1" w:styleId="Rubrik4Char">
    <w:name w:val="Rubrik 4 Char"/>
    <w:basedOn w:val="Standardstycketeckensnitt"/>
    <w:rPr>
      <w:rFonts w:eastAsia="Times New Roman" w:cs="Times New Roman"/>
      <w:i/>
      <w:iCs/>
      <w:color w:val="2F5496"/>
    </w:rPr>
  </w:style>
  <w:style w:type="character" w:customStyle="1" w:styleId="Rubrik5Char">
    <w:name w:val="Rubrik 5 Char"/>
    <w:basedOn w:val="Standardstycketeckensnitt"/>
    <w:rPr>
      <w:rFonts w:eastAsia="Times New Roman" w:cs="Times New Roman"/>
      <w:color w:val="2F5496"/>
    </w:rPr>
  </w:style>
  <w:style w:type="character" w:customStyle="1" w:styleId="Rubrik6Char">
    <w:name w:val="Rubrik 6 Char"/>
    <w:basedOn w:val="Standardstycketeckensnitt"/>
    <w:rPr>
      <w:rFonts w:eastAsia="Times New Roman" w:cs="Times New Roman"/>
      <w:i/>
      <w:iCs/>
      <w:color w:val="595959"/>
    </w:rPr>
  </w:style>
  <w:style w:type="character" w:customStyle="1" w:styleId="Rubrik7Char">
    <w:name w:val="Rubrik 7 Char"/>
    <w:basedOn w:val="Standardstycketeckensnitt"/>
    <w:rPr>
      <w:rFonts w:eastAsia="Times New Roman" w:cs="Times New Roman"/>
      <w:color w:val="595959"/>
    </w:rPr>
  </w:style>
  <w:style w:type="character" w:customStyle="1" w:styleId="Rubrik8Char">
    <w:name w:val="Rubrik 8 Char"/>
    <w:basedOn w:val="Standardstycketeckensnitt"/>
    <w:rPr>
      <w:rFonts w:eastAsia="Times New Roman" w:cs="Times New Roman"/>
      <w:i/>
      <w:iCs/>
      <w:color w:val="272727"/>
    </w:rPr>
  </w:style>
  <w:style w:type="character" w:customStyle="1" w:styleId="Rubrik9Char">
    <w:name w:val="Rubrik 9 Char"/>
    <w:basedOn w:val="Standardstycketeckensnitt"/>
    <w:rPr>
      <w:rFonts w:eastAsia="Times New Roman" w:cs="Times New Roman"/>
      <w:color w:val="272727"/>
    </w:rPr>
  </w:style>
  <w:style w:type="character" w:customStyle="1" w:styleId="RubrikChar">
    <w:name w:val="Rubrik Char"/>
    <w:basedOn w:val="Standardstycketeckensnit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UnderrubrikChar">
    <w:name w:val="Underrubrik Char"/>
    <w:basedOn w:val="Standardstycketeckensnitt"/>
    <w:rPr>
      <w:rFonts w:eastAsia="Times New Roman" w:cs="Times New Roman"/>
      <w:color w:val="595959"/>
      <w:spacing w:val="15"/>
      <w:sz w:val="28"/>
      <w:szCs w:val="28"/>
    </w:rPr>
  </w:style>
  <w:style w:type="paragraph" w:styleId="Citat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Char">
    <w:name w:val="Citat Char"/>
    <w:basedOn w:val="Standardstycketeckensnitt"/>
    <w:rPr>
      <w:i/>
      <w:iCs/>
      <w:color w:val="404040"/>
    </w:rPr>
  </w:style>
  <w:style w:type="paragraph" w:styleId="Liststycke">
    <w:name w:val="List Paragraph"/>
    <w:basedOn w:val="Normal"/>
    <w:pPr>
      <w:ind w:left="720"/>
    </w:pPr>
  </w:style>
  <w:style w:type="character" w:styleId="Starkbetoning">
    <w:name w:val="Intense Emphasis"/>
    <w:basedOn w:val="Standardstycketeckensnitt"/>
    <w:rPr>
      <w:i/>
      <w:iCs/>
      <w:color w:val="2F5496"/>
    </w:rPr>
  </w:style>
  <w:style w:type="paragraph" w:styleId="Starktcitat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StarktcitatChar">
    <w:name w:val="Starkt citat Char"/>
    <w:basedOn w:val="Standardstycketeckensnitt"/>
    <w:rPr>
      <w:i/>
      <w:iCs/>
      <w:color w:val="2F5496"/>
    </w:rPr>
  </w:style>
  <w:style w:type="character" w:styleId="Starkreferens">
    <w:name w:val="Intense Reference"/>
    <w:basedOn w:val="Standardstycketeckensnitt"/>
    <w:rPr>
      <w:b/>
      <w:bCs/>
      <w:smallCaps/>
      <w:color w:val="2F5496"/>
      <w:spacing w:val="5"/>
    </w:rPr>
  </w:style>
  <w:style w:type="paragraph" w:styleId="Ingetavstnd">
    <w:name w:val="No Spacing"/>
    <w:pPr>
      <w:suppressAutoHyphens/>
      <w:spacing w:after="0" w:line="240" w:lineRule="auto"/>
    </w:p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0gjFnsUDAIfPudkxYvXt7VDTrg==">CgMxLjA4AHIhMXd1NGlaWkE3Mk82Qml6WExUZU8tM1N4YzFmTGFqQlJj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Weldeborn</dc:creator>
  <cp:lastModifiedBy>Marie-Anne Albrektsson</cp:lastModifiedBy>
  <cp:revision>2</cp:revision>
  <dcterms:created xsi:type="dcterms:W3CDTF">2026-02-18T18:08:00Z</dcterms:created>
  <dcterms:modified xsi:type="dcterms:W3CDTF">2026-03-28T16:08:00Z</dcterms:modified>
</cp:coreProperties>
</file>