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AED7" w14:textId="7DA3C60A" w:rsidR="00755C6F" w:rsidRDefault="00F40B56" w:rsidP="00C420F5">
      <w:pPr>
        <w:spacing w:line="240" w:lineRule="auto"/>
      </w:pPr>
      <w:r>
        <w:rPr>
          <w:noProof/>
        </w:rPr>
        <w:drawing>
          <wp:anchor distT="0" distB="0" distL="114300" distR="114300" simplePos="0" relativeHeight="251660288" behindDoc="0" locked="0" layoutInCell="1" allowOverlap="1" wp14:anchorId="76D890CB" wp14:editId="582E2996">
            <wp:simplePos x="0" y="0"/>
            <wp:positionH relativeFrom="column">
              <wp:posOffset>4605655</wp:posOffset>
            </wp:positionH>
            <wp:positionV relativeFrom="paragraph">
              <wp:posOffset>-58420</wp:posOffset>
            </wp:positionV>
            <wp:extent cx="1266825" cy="1266825"/>
            <wp:effectExtent l="0" t="0" r="0" b="9525"/>
            <wp:wrapNone/>
            <wp:docPr id="6" name="Bild 6" descr="En bild som visar Grafik, grafisk design, clipar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Grafik, grafisk design, clipart,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9C5AE" w14:textId="0C21897A" w:rsidR="00C420F5" w:rsidRDefault="005367AC" w:rsidP="00F40B56">
      <w:pPr>
        <w:spacing w:line="240" w:lineRule="auto"/>
        <w:ind w:left="-426"/>
      </w:pPr>
      <w:r>
        <w:rPr>
          <w:noProof/>
        </w:rPr>
        <w:drawing>
          <wp:anchor distT="0" distB="0" distL="114300" distR="114300" simplePos="0" relativeHeight="251659264" behindDoc="0" locked="0" layoutInCell="1" allowOverlap="1" wp14:anchorId="0B8EA958" wp14:editId="0166D2A3">
            <wp:simplePos x="0" y="0"/>
            <wp:positionH relativeFrom="column">
              <wp:posOffset>-138430</wp:posOffset>
            </wp:positionH>
            <wp:positionV relativeFrom="paragraph">
              <wp:posOffset>-240030</wp:posOffset>
            </wp:positionV>
            <wp:extent cx="876300" cy="982345"/>
            <wp:effectExtent l="0" t="0" r="0" b="8255"/>
            <wp:wrapNone/>
            <wp:docPr id="299205772" name="Bildobjekt 3" descr="En bild som visar cirkel, logotyp, gul,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05772" name="Bildobjekt 3" descr="En bild som visar cirkel, logotyp, gul, clipart&#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982345"/>
                    </a:xfrm>
                    <a:prstGeom prst="rect">
                      <a:avLst/>
                    </a:prstGeom>
                  </pic:spPr>
                </pic:pic>
              </a:graphicData>
            </a:graphic>
            <wp14:sizeRelH relativeFrom="margin">
              <wp14:pctWidth>0</wp14:pctWidth>
            </wp14:sizeRelH>
            <wp14:sizeRelV relativeFrom="margin">
              <wp14:pctHeight>0</wp14:pctHeight>
            </wp14:sizeRelV>
          </wp:anchor>
        </w:drawing>
      </w:r>
      <w:r w:rsidR="00C420F5" w:rsidRPr="0025077B">
        <w:tab/>
      </w:r>
    </w:p>
    <w:p w14:paraId="49518EC2" w14:textId="77777777" w:rsidR="00C420F5" w:rsidRDefault="00C420F5" w:rsidP="00C420F5">
      <w:pPr>
        <w:spacing w:line="240" w:lineRule="auto"/>
      </w:pPr>
    </w:p>
    <w:p w14:paraId="58DE8D8E" w14:textId="77777777" w:rsidR="00C420F5" w:rsidRDefault="00C420F5" w:rsidP="00C420F5">
      <w:pPr>
        <w:spacing w:line="240" w:lineRule="auto"/>
        <w:rPr>
          <w:color w:val="156082" w:themeColor="accent1"/>
          <w:sz w:val="18"/>
          <w:szCs w:val="18"/>
          <w:lang w:val="en-IE"/>
        </w:rPr>
      </w:pPr>
    </w:p>
    <w:p w14:paraId="4F6FB712" w14:textId="77777777" w:rsidR="00C420F5" w:rsidRPr="004C3234" w:rsidRDefault="00C420F5" w:rsidP="00C420F5">
      <w:pPr>
        <w:spacing w:line="240" w:lineRule="auto"/>
        <w:rPr>
          <w:color w:val="156082" w:themeColor="accent1"/>
          <w:sz w:val="20"/>
          <w:szCs w:val="20"/>
          <w:lang w:val="en-IE"/>
        </w:rPr>
      </w:pPr>
      <w:r w:rsidRPr="004C3234">
        <w:rPr>
          <w:color w:val="156082" w:themeColor="accent1"/>
          <w:sz w:val="20"/>
          <w:szCs w:val="20"/>
          <w:lang w:val="en-IE"/>
        </w:rPr>
        <w:t>Falu Inner Wheel Club</w:t>
      </w:r>
    </w:p>
    <w:p w14:paraId="0BCF0DAD" w14:textId="77777777" w:rsidR="00C420F5" w:rsidRPr="004C3234" w:rsidRDefault="00C420F5" w:rsidP="00C420F5">
      <w:pPr>
        <w:spacing w:line="240" w:lineRule="auto"/>
        <w:rPr>
          <w:color w:val="156082" w:themeColor="accent1"/>
          <w:sz w:val="20"/>
          <w:szCs w:val="20"/>
          <w:lang w:val="en-IE"/>
        </w:rPr>
      </w:pPr>
      <w:r w:rsidRPr="004C3234">
        <w:rPr>
          <w:color w:val="156082" w:themeColor="accent1"/>
          <w:sz w:val="20"/>
          <w:szCs w:val="20"/>
          <w:lang w:val="en-IE"/>
        </w:rPr>
        <w:t xml:space="preserve"> Distrikt 233</w:t>
      </w:r>
    </w:p>
    <w:p w14:paraId="214C5B0D" w14:textId="66A13816" w:rsidR="00C420F5" w:rsidRDefault="00C420F5" w:rsidP="00C420F5">
      <w:pPr>
        <w:spacing w:line="240" w:lineRule="auto"/>
        <w:rPr>
          <w:color w:val="156082" w:themeColor="accent1"/>
          <w:sz w:val="18"/>
          <w:szCs w:val="18"/>
        </w:rPr>
      </w:pPr>
      <w:r w:rsidRPr="00A85B96">
        <w:rPr>
          <w:color w:val="156082" w:themeColor="accent1"/>
          <w:sz w:val="20"/>
          <w:szCs w:val="20"/>
          <w:lang w:val="en-IE"/>
        </w:rPr>
        <w:t xml:space="preserve"> </w:t>
      </w:r>
      <w:r w:rsidRPr="004C3234">
        <w:rPr>
          <w:color w:val="156082" w:themeColor="accent1"/>
          <w:sz w:val="20"/>
          <w:szCs w:val="20"/>
        </w:rPr>
        <w:t>Sverige</w:t>
      </w:r>
      <w:r>
        <w:tab/>
      </w:r>
      <w:r>
        <w:tab/>
      </w:r>
      <w:r w:rsidRPr="0025077B">
        <w:rPr>
          <w:b/>
          <w:bCs/>
          <w:sz w:val="24"/>
          <w:szCs w:val="24"/>
        </w:rPr>
        <w:t xml:space="preserve">K 70 Månadsbrev </w:t>
      </w:r>
      <w:r>
        <w:rPr>
          <w:b/>
          <w:bCs/>
          <w:sz w:val="24"/>
          <w:szCs w:val="24"/>
        </w:rPr>
        <w:t xml:space="preserve">5 </w:t>
      </w:r>
      <w:r w:rsidRPr="0025077B">
        <w:rPr>
          <w:b/>
          <w:bCs/>
          <w:sz w:val="24"/>
          <w:szCs w:val="24"/>
        </w:rPr>
        <w:t>2024–202</w:t>
      </w:r>
      <w:r>
        <w:rPr>
          <w:b/>
          <w:bCs/>
          <w:sz w:val="24"/>
          <w:szCs w:val="24"/>
        </w:rPr>
        <w:t>5</w:t>
      </w:r>
      <w:r w:rsidRPr="0025077B">
        <w:rPr>
          <w:b/>
          <w:bCs/>
          <w:sz w:val="24"/>
          <w:szCs w:val="24"/>
        </w:rPr>
        <w:t xml:space="preserve"> Falu IWC</w:t>
      </w:r>
      <w:r>
        <w:rPr>
          <w:color w:val="156082" w:themeColor="accent1"/>
          <w:sz w:val="18"/>
          <w:szCs w:val="18"/>
        </w:rPr>
        <w:tab/>
      </w:r>
    </w:p>
    <w:p w14:paraId="04550ACC" w14:textId="77777777" w:rsidR="005367AC" w:rsidRDefault="005367AC" w:rsidP="00C420F5">
      <w:pPr>
        <w:spacing w:line="240" w:lineRule="auto"/>
        <w:rPr>
          <w:b/>
          <w:bCs/>
          <w:color w:val="FF0000"/>
          <w:sz w:val="28"/>
          <w:szCs w:val="28"/>
        </w:rPr>
      </w:pPr>
    </w:p>
    <w:p w14:paraId="04F97988" w14:textId="3B30FCAF" w:rsidR="00C420F5" w:rsidRDefault="00131C25" w:rsidP="00C420F5">
      <w:pPr>
        <w:spacing w:line="240" w:lineRule="auto"/>
        <w:rPr>
          <w:b/>
          <w:bCs/>
          <w:color w:val="FF0000"/>
          <w:sz w:val="28"/>
          <w:szCs w:val="28"/>
        </w:rPr>
      </w:pPr>
      <w:r>
        <w:rPr>
          <w:noProof/>
        </w:rPr>
        <w:drawing>
          <wp:anchor distT="0" distB="0" distL="114300" distR="114300" simplePos="0" relativeHeight="251661312" behindDoc="1" locked="0" layoutInCell="1" allowOverlap="1" wp14:anchorId="1FC2BBF3" wp14:editId="7ED3118F">
            <wp:simplePos x="0" y="0"/>
            <wp:positionH relativeFrom="column">
              <wp:posOffset>-213995</wp:posOffset>
            </wp:positionH>
            <wp:positionV relativeFrom="paragraph">
              <wp:posOffset>339725</wp:posOffset>
            </wp:positionV>
            <wp:extent cx="2514600" cy="1985010"/>
            <wp:effectExtent l="0" t="0" r="0" b="0"/>
            <wp:wrapTight wrapText="bothSides">
              <wp:wrapPolygon edited="0">
                <wp:start x="0" y="0"/>
                <wp:lineTo x="0" y="21351"/>
                <wp:lineTo x="21436" y="21351"/>
                <wp:lineTo x="21436" y="0"/>
                <wp:lineTo x="0" y="0"/>
              </wp:wrapPolygon>
            </wp:wrapTight>
            <wp:docPr id="2" name="Bild 2" descr="Lasse We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se West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98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0F5" w:rsidRPr="00105B01">
        <w:rPr>
          <w:b/>
          <w:bCs/>
          <w:color w:val="FF0000"/>
          <w:sz w:val="28"/>
          <w:szCs w:val="28"/>
        </w:rPr>
        <w:t xml:space="preserve">Välkomna </w:t>
      </w:r>
      <w:r w:rsidR="00C420F5">
        <w:rPr>
          <w:b/>
          <w:bCs/>
          <w:color w:val="FF0000"/>
          <w:sz w:val="28"/>
          <w:szCs w:val="28"/>
        </w:rPr>
        <w:t>18 nov</w:t>
      </w:r>
      <w:r w:rsidR="00C420F5" w:rsidRPr="00105B01">
        <w:rPr>
          <w:b/>
          <w:bCs/>
          <w:color w:val="FF0000"/>
          <w:sz w:val="28"/>
          <w:szCs w:val="28"/>
        </w:rPr>
        <w:t xml:space="preserve"> </w:t>
      </w:r>
      <w:r w:rsidR="00C420F5">
        <w:rPr>
          <w:b/>
          <w:bCs/>
          <w:color w:val="FF0000"/>
          <w:sz w:val="28"/>
          <w:szCs w:val="28"/>
        </w:rPr>
        <w:t>då</w:t>
      </w:r>
      <w:r w:rsidR="00C420F5" w:rsidRPr="00105B01">
        <w:rPr>
          <w:b/>
          <w:bCs/>
          <w:color w:val="FF0000"/>
          <w:sz w:val="28"/>
          <w:szCs w:val="28"/>
        </w:rPr>
        <w:t xml:space="preserve"> </w:t>
      </w:r>
      <w:r w:rsidR="00C420F5">
        <w:rPr>
          <w:b/>
          <w:bCs/>
          <w:color w:val="FF0000"/>
          <w:sz w:val="28"/>
          <w:szCs w:val="28"/>
        </w:rPr>
        <w:t>La</w:t>
      </w:r>
      <w:r w:rsidR="00DC5AB3">
        <w:rPr>
          <w:b/>
          <w:bCs/>
          <w:color w:val="FF0000"/>
          <w:sz w:val="28"/>
          <w:szCs w:val="28"/>
        </w:rPr>
        <w:t>rs</w:t>
      </w:r>
      <w:r w:rsidR="00C420F5">
        <w:rPr>
          <w:b/>
          <w:bCs/>
          <w:color w:val="FF0000"/>
          <w:sz w:val="28"/>
          <w:szCs w:val="28"/>
        </w:rPr>
        <w:t xml:space="preserve"> Westin från Centrala Stadsrum kommer.</w:t>
      </w:r>
    </w:p>
    <w:p w14:paraId="305743F4" w14:textId="2A4FA0F9" w:rsidR="00C420F5" w:rsidRPr="008A31C8" w:rsidRDefault="008A31C8" w:rsidP="00C420F5">
      <w:pPr>
        <w:tabs>
          <w:tab w:val="left" w:pos="7914"/>
        </w:tabs>
        <w:rPr>
          <w:b/>
          <w:bCs/>
          <w:sz w:val="24"/>
          <w:szCs w:val="24"/>
          <w:u w:val="single"/>
        </w:rPr>
      </w:pPr>
      <w:r w:rsidRPr="008A31C8">
        <w:rPr>
          <w:rFonts w:cs="Open Sans"/>
          <w:color w:val="484848"/>
          <w:sz w:val="24"/>
          <w:szCs w:val="24"/>
          <w:shd w:val="clear" w:color="auto" w:fill="FFFFFF"/>
        </w:rPr>
        <w:t xml:space="preserve">Centrala Stadsrum är en ekonomisk, medlemsägd förening som samarbetar med Falu kommun och </w:t>
      </w:r>
      <w:r w:rsidRPr="008A31C8">
        <w:rPr>
          <w:rFonts w:cs="Arial"/>
          <w:color w:val="404040"/>
          <w:spacing w:val="-2"/>
          <w:sz w:val="24"/>
          <w:szCs w:val="24"/>
          <w:shd w:val="clear" w:color="auto" w:fill="FFFFFF"/>
        </w:rPr>
        <w:t>aktörer inom handel, restauranger, caféer, kultur, nöje, banker, världsarvet och fastighetsägare.</w:t>
      </w:r>
      <w:r w:rsidRPr="008A31C8">
        <w:rPr>
          <w:rFonts w:cs="Open Sans"/>
          <w:color w:val="484848"/>
          <w:sz w:val="24"/>
          <w:szCs w:val="24"/>
          <w:shd w:val="clear" w:color="auto" w:fill="FFFFFF"/>
        </w:rPr>
        <w:t xml:space="preserve"> Verksamhetens syfte är att öka handeln och göra stadskärnan intressant och trevlig att vistas i.</w:t>
      </w:r>
    </w:p>
    <w:p w14:paraId="7915BE29" w14:textId="25DA0568" w:rsidR="008A31C8" w:rsidRPr="008A31C8" w:rsidRDefault="008A31C8" w:rsidP="008A31C8">
      <w:pPr>
        <w:rPr>
          <w:sz w:val="24"/>
          <w:szCs w:val="24"/>
        </w:rPr>
      </w:pPr>
      <w:r w:rsidRPr="008A31C8">
        <w:rPr>
          <w:rFonts w:cs="Arial"/>
          <w:color w:val="404040"/>
          <w:spacing w:val="-2"/>
          <w:sz w:val="24"/>
          <w:szCs w:val="24"/>
          <w:shd w:val="clear" w:color="auto" w:fill="FFFFFF"/>
        </w:rPr>
        <w:t>Kom och lyssna hur de samverkar mellan alla olika aktörer och vad som händer i Falun.</w:t>
      </w:r>
    </w:p>
    <w:p w14:paraId="1ED6BEEF" w14:textId="77777777" w:rsidR="00C420F5" w:rsidRPr="00E6592D" w:rsidRDefault="00C420F5" w:rsidP="00C420F5">
      <w:pPr>
        <w:rPr>
          <w:b/>
          <w:bCs/>
          <w:sz w:val="24"/>
          <w:szCs w:val="24"/>
          <w:u w:val="single"/>
        </w:rPr>
      </w:pPr>
    </w:p>
    <w:p w14:paraId="35B5352B" w14:textId="615A91C6" w:rsidR="00C420F5" w:rsidRPr="00E6592D" w:rsidRDefault="00C420F5" w:rsidP="00C420F5">
      <w:pPr>
        <w:rPr>
          <w:sz w:val="24"/>
          <w:szCs w:val="24"/>
        </w:rPr>
      </w:pPr>
      <w:r w:rsidRPr="00E6592D">
        <w:rPr>
          <w:b/>
          <w:bCs/>
          <w:sz w:val="24"/>
          <w:szCs w:val="24"/>
          <w:u w:val="single"/>
        </w:rPr>
        <w:t>Plats:</w:t>
      </w:r>
      <w:r w:rsidRPr="00E6592D">
        <w:rPr>
          <w:sz w:val="24"/>
          <w:szCs w:val="24"/>
        </w:rPr>
        <w:tab/>
        <w:t xml:space="preserve">18 november kl </w:t>
      </w:r>
      <w:r w:rsidRPr="00E6592D">
        <w:rPr>
          <w:b/>
          <w:bCs/>
          <w:sz w:val="24"/>
          <w:szCs w:val="24"/>
        </w:rPr>
        <w:t xml:space="preserve">18.00 </w:t>
      </w:r>
      <w:r w:rsidRPr="00E6592D">
        <w:rPr>
          <w:sz w:val="24"/>
          <w:szCs w:val="24"/>
        </w:rPr>
        <w:t xml:space="preserve">på Bergalid, Ljungbergs väg 4. </w:t>
      </w:r>
    </w:p>
    <w:p w14:paraId="03C5741D" w14:textId="77777777" w:rsidR="00C420F5" w:rsidRPr="00E6592D" w:rsidRDefault="00C420F5" w:rsidP="00C420F5">
      <w:pPr>
        <w:ind w:left="1304" w:hanging="1304"/>
        <w:rPr>
          <w:b/>
          <w:bCs/>
          <w:sz w:val="24"/>
          <w:szCs w:val="24"/>
        </w:rPr>
      </w:pPr>
      <w:r w:rsidRPr="00E6592D">
        <w:rPr>
          <w:b/>
          <w:bCs/>
          <w:sz w:val="24"/>
          <w:szCs w:val="24"/>
          <w:u w:val="single"/>
        </w:rPr>
        <w:t>Kostnad:</w:t>
      </w:r>
      <w:r w:rsidRPr="00E6592D">
        <w:rPr>
          <w:sz w:val="24"/>
          <w:szCs w:val="24"/>
        </w:rPr>
        <w:tab/>
      </w:r>
      <w:r w:rsidRPr="00E6592D">
        <w:rPr>
          <w:b/>
          <w:bCs/>
          <w:sz w:val="24"/>
          <w:szCs w:val="24"/>
        </w:rPr>
        <w:t xml:space="preserve">250 kr </w:t>
      </w:r>
      <w:r w:rsidRPr="00E6592D">
        <w:rPr>
          <w:sz w:val="24"/>
          <w:szCs w:val="24"/>
        </w:rPr>
        <w:t xml:space="preserve">kan betalas på plats eller i förväg med </w:t>
      </w:r>
      <w:r w:rsidRPr="00E6592D">
        <w:rPr>
          <w:b/>
          <w:bCs/>
          <w:sz w:val="24"/>
          <w:szCs w:val="24"/>
        </w:rPr>
        <w:t>swish 1 235 339 700</w:t>
      </w:r>
      <w:r w:rsidRPr="00E6592D">
        <w:rPr>
          <w:sz w:val="24"/>
          <w:szCs w:val="24"/>
        </w:rPr>
        <w:t xml:space="preserve"> (IW Falun) eller bankgiro 5723 – 9451.</w:t>
      </w:r>
    </w:p>
    <w:p w14:paraId="49042692" w14:textId="3E52BE50" w:rsidR="00C420F5" w:rsidRPr="00E6592D" w:rsidRDefault="00C420F5" w:rsidP="00C420F5">
      <w:pPr>
        <w:ind w:left="1304" w:hanging="1304"/>
        <w:rPr>
          <w:sz w:val="24"/>
          <w:szCs w:val="24"/>
        </w:rPr>
      </w:pPr>
      <w:r w:rsidRPr="00E6592D">
        <w:rPr>
          <w:b/>
          <w:bCs/>
          <w:sz w:val="24"/>
          <w:szCs w:val="24"/>
          <w:u w:val="single"/>
        </w:rPr>
        <w:t>Anmälan:</w:t>
      </w:r>
      <w:r w:rsidRPr="00E6592D">
        <w:rPr>
          <w:sz w:val="24"/>
          <w:szCs w:val="24"/>
        </w:rPr>
        <w:tab/>
        <w:t xml:space="preserve">Anmälan senast </w:t>
      </w:r>
      <w:r w:rsidR="005965BD">
        <w:rPr>
          <w:sz w:val="24"/>
          <w:szCs w:val="24"/>
        </w:rPr>
        <w:t>torsdag</w:t>
      </w:r>
      <w:r w:rsidRPr="00E6592D">
        <w:rPr>
          <w:sz w:val="24"/>
          <w:szCs w:val="24"/>
        </w:rPr>
        <w:t xml:space="preserve"> 1</w:t>
      </w:r>
      <w:r w:rsidR="005965BD">
        <w:rPr>
          <w:sz w:val="24"/>
          <w:szCs w:val="24"/>
        </w:rPr>
        <w:t>4</w:t>
      </w:r>
      <w:r w:rsidRPr="00E6592D">
        <w:rPr>
          <w:sz w:val="24"/>
          <w:szCs w:val="24"/>
        </w:rPr>
        <w:t xml:space="preserve"> november via mail till Siv Carlsson </w:t>
      </w:r>
      <w:hyperlink r:id="rId8" w:history="1">
        <w:r w:rsidRPr="00E6592D">
          <w:rPr>
            <w:rStyle w:val="Hyperlnk"/>
            <w:sz w:val="24"/>
            <w:szCs w:val="24"/>
          </w:rPr>
          <w:t>sivcarlsson@live.com</w:t>
        </w:r>
      </w:hyperlink>
      <w:r w:rsidRPr="00E6592D">
        <w:rPr>
          <w:sz w:val="24"/>
          <w:szCs w:val="24"/>
        </w:rPr>
        <w:t xml:space="preserve"> eller 073 142 37 85.</w:t>
      </w:r>
    </w:p>
    <w:p w14:paraId="3F48850F" w14:textId="77777777" w:rsidR="00C420F5" w:rsidRPr="00E6592D" w:rsidRDefault="00C420F5" w:rsidP="00C420F5">
      <w:pPr>
        <w:ind w:left="1304"/>
        <w:rPr>
          <w:b/>
          <w:bCs/>
          <w:sz w:val="24"/>
          <w:szCs w:val="24"/>
        </w:rPr>
      </w:pPr>
      <w:r w:rsidRPr="00E6592D">
        <w:rPr>
          <w:sz w:val="24"/>
          <w:szCs w:val="24"/>
        </w:rPr>
        <w:t>Bjud gärna med en gäst och kom ihåg din namnbricka.</w:t>
      </w:r>
    </w:p>
    <w:p w14:paraId="5C255801" w14:textId="3D5C8879" w:rsidR="00C420F5" w:rsidRPr="00E6592D" w:rsidRDefault="00C420F5" w:rsidP="00C420F5">
      <w:pPr>
        <w:rPr>
          <w:sz w:val="24"/>
          <w:szCs w:val="24"/>
        </w:rPr>
      </w:pPr>
      <w:r w:rsidRPr="00E6592D">
        <w:rPr>
          <w:b/>
          <w:bCs/>
          <w:sz w:val="24"/>
          <w:szCs w:val="24"/>
          <w:u w:val="single"/>
        </w:rPr>
        <w:t>Avanmälan:</w:t>
      </w:r>
      <w:r w:rsidRPr="00E6592D">
        <w:rPr>
          <w:b/>
          <w:bCs/>
          <w:sz w:val="24"/>
          <w:szCs w:val="24"/>
        </w:rPr>
        <w:t xml:space="preserve"> </w:t>
      </w:r>
      <w:r w:rsidRPr="00E6592D">
        <w:rPr>
          <w:sz w:val="24"/>
          <w:szCs w:val="24"/>
        </w:rPr>
        <w:t>Vid sjukdom var vänlig meddela Siv senast söndag 17 nov.</w:t>
      </w:r>
    </w:p>
    <w:p w14:paraId="1FAE0A1D" w14:textId="30B9E138" w:rsidR="00C420F5" w:rsidRPr="00F40B56" w:rsidRDefault="00C420F5" w:rsidP="00C420F5">
      <w:pPr>
        <w:rPr>
          <w:sz w:val="24"/>
          <w:szCs w:val="24"/>
        </w:rPr>
      </w:pPr>
      <w:r w:rsidRPr="00F40B56">
        <w:rPr>
          <w:b/>
          <w:bCs/>
          <w:sz w:val="24"/>
          <w:szCs w:val="24"/>
          <w:u w:val="single"/>
        </w:rPr>
        <w:t>Klubbärenden:</w:t>
      </w:r>
      <w:r w:rsidRPr="00F40B56">
        <w:rPr>
          <w:b/>
          <w:bCs/>
          <w:sz w:val="24"/>
          <w:szCs w:val="24"/>
        </w:rPr>
        <w:t xml:space="preserve">  </w:t>
      </w:r>
      <w:r w:rsidRPr="00F40B56">
        <w:rPr>
          <w:sz w:val="24"/>
          <w:szCs w:val="24"/>
        </w:rPr>
        <w:t xml:space="preserve"> </w:t>
      </w:r>
      <w:r w:rsidR="005965BD" w:rsidRPr="00F40B56">
        <w:rPr>
          <w:sz w:val="24"/>
          <w:szCs w:val="24"/>
        </w:rPr>
        <w:t>3-minutaren</w:t>
      </w:r>
      <w:r w:rsidR="00F40B56" w:rsidRPr="00F40B56">
        <w:rPr>
          <w:sz w:val="24"/>
          <w:szCs w:val="24"/>
        </w:rPr>
        <w:t>, The Orange day, projekt MARY, IW:s hemsida.</w:t>
      </w:r>
    </w:p>
    <w:p w14:paraId="10277E43" w14:textId="6601E680" w:rsidR="00755C6F" w:rsidRDefault="00C420F5" w:rsidP="00F40B56">
      <w:pPr>
        <w:ind w:left="1304" w:hanging="1304"/>
        <w:rPr>
          <w:sz w:val="24"/>
          <w:szCs w:val="24"/>
        </w:rPr>
      </w:pPr>
      <w:r w:rsidRPr="00E6592D">
        <w:rPr>
          <w:b/>
          <w:bCs/>
          <w:sz w:val="24"/>
          <w:szCs w:val="24"/>
          <w:u w:val="single"/>
        </w:rPr>
        <w:t>Lotteri:</w:t>
      </w:r>
      <w:r w:rsidRPr="00E6592D">
        <w:rPr>
          <w:b/>
          <w:bCs/>
          <w:sz w:val="24"/>
          <w:szCs w:val="24"/>
        </w:rPr>
        <w:t xml:space="preserve"> </w:t>
      </w:r>
      <w:r w:rsidRPr="00E6592D">
        <w:rPr>
          <w:b/>
          <w:bCs/>
          <w:sz w:val="24"/>
          <w:szCs w:val="24"/>
        </w:rPr>
        <w:tab/>
      </w:r>
      <w:r w:rsidRPr="00E6592D">
        <w:rPr>
          <w:sz w:val="24"/>
          <w:szCs w:val="24"/>
        </w:rPr>
        <w:t xml:space="preserve">Ett lotteri kommer att finnas och </w:t>
      </w:r>
      <w:r w:rsidRPr="00BA5F34">
        <w:rPr>
          <w:b/>
          <w:bCs/>
          <w:i/>
          <w:iCs/>
          <w:sz w:val="24"/>
          <w:szCs w:val="24"/>
        </w:rPr>
        <w:t>medlemmar med efternamn på L till Ö</w:t>
      </w:r>
      <w:r w:rsidRPr="00E6592D">
        <w:rPr>
          <w:sz w:val="24"/>
          <w:szCs w:val="24"/>
        </w:rPr>
        <w:t xml:space="preserve"> tar med sig vinster.</w:t>
      </w:r>
      <w:r w:rsidR="00755C6F">
        <w:rPr>
          <w:sz w:val="24"/>
          <w:szCs w:val="24"/>
        </w:rPr>
        <w:t xml:space="preserve"> </w:t>
      </w:r>
      <w:r w:rsidR="00755C6F" w:rsidRPr="00755C6F">
        <w:rPr>
          <w:sz w:val="24"/>
          <w:szCs w:val="24"/>
        </w:rPr>
        <w:t xml:space="preserve"> Om du inte har möjlighet att vara med på våra klubbmöten men vill stödja våra insamlingsprojekt så kan du sätta en slant på bankgiro 5723–9451 eller swish 123 533 9700</w:t>
      </w:r>
      <w:r w:rsidR="00755C6F">
        <w:rPr>
          <w:sz w:val="24"/>
          <w:szCs w:val="24"/>
        </w:rPr>
        <w:t>.</w:t>
      </w:r>
    </w:p>
    <w:p w14:paraId="52FB4DF4" w14:textId="77777777" w:rsidR="00F40B56" w:rsidRPr="00755C6F" w:rsidRDefault="00F40B56" w:rsidP="00F40B56">
      <w:pPr>
        <w:pBdr>
          <w:bottom w:val="single" w:sz="12" w:space="1" w:color="auto"/>
        </w:pBdr>
        <w:ind w:left="1304" w:hanging="1304"/>
        <w:rPr>
          <w:sz w:val="24"/>
          <w:szCs w:val="24"/>
        </w:rPr>
      </w:pPr>
    </w:p>
    <w:p w14:paraId="71995DCD" w14:textId="59E2A932" w:rsidR="00BD3CF4" w:rsidRDefault="00BD3CF4" w:rsidP="00131C25">
      <w:pPr>
        <w:rPr>
          <w:sz w:val="24"/>
          <w:szCs w:val="24"/>
        </w:rPr>
      </w:pPr>
      <w:r w:rsidRPr="00E6592D">
        <w:rPr>
          <w:sz w:val="24"/>
          <w:szCs w:val="24"/>
        </w:rPr>
        <w:t>På vårt förra möte</w:t>
      </w:r>
      <w:r w:rsidRPr="00E6592D">
        <w:rPr>
          <w:b/>
          <w:bCs/>
          <w:sz w:val="24"/>
          <w:szCs w:val="24"/>
        </w:rPr>
        <w:t xml:space="preserve"> </w:t>
      </w:r>
      <w:r w:rsidRPr="00E6592D">
        <w:rPr>
          <w:sz w:val="24"/>
          <w:szCs w:val="24"/>
        </w:rPr>
        <w:t>kom 18 medlemmar och en gäst så totalt nitton för att lyssna på Cajsa Hagberg</w:t>
      </w:r>
      <w:r>
        <w:rPr>
          <w:sz w:val="24"/>
          <w:szCs w:val="24"/>
        </w:rPr>
        <w:t xml:space="preserve"> och</w:t>
      </w:r>
      <w:r w:rsidRPr="00E6592D">
        <w:rPr>
          <w:sz w:val="24"/>
          <w:szCs w:val="24"/>
        </w:rPr>
        <w:t xml:space="preserve"> Mona Anestedt</w:t>
      </w:r>
      <w:r w:rsidRPr="00E6592D">
        <w:rPr>
          <w:b/>
          <w:bCs/>
          <w:sz w:val="24"/>
          <w:szCs w:val="24"/>
        </w:rPr>
        <w:t xml:space="preserve"> </w:t>
      </w:r>
      <w:r>
        <w:rPr>
          <w:sz w:val="24"/>
          <w:szCs w:val="24"/>
        </w:rPr>
        <w:t>har skrivit ett trevligt referat.</w:t>
      </w:r>
    </w:p>
    <w:p w14:paraId="6315794A" w14:textId="722A89D6" w:rsidR="00BD3CF4" w:rsidRPr="00BD3CF4" w:rsidRDefault="00BD3CF4" w:rsidP="00BD3CF4">
      <w:pPr>
        <w:pStyle w:val="Liststycke"/>
        <w:numPr>
          <w:ilvl w:val="0"/>
          <w:numId w:val="2"/>
        </w:numPr>
      </w:pPr>
      <w:r>
        <w:t>Maj-Britt Wickberg höll en 3-minutare runt sin resa till Prag</w:t>
      </w:r>
    </w:p>
    <w:p w14:paraId="16D4FB72" w14:textId="41A3B00A" w:rsidR="00B21C40" w:rsidRDefault="00B21C40" w:rsidP="0060720C">
      <w:pPr>
        <w:pStyle w:val="Rubrik"/>
        <w:numPr>
          <w:ilvl w:val="0"/>
          <w:numId w:val="2"/>
        </w:numPr>
        <w:rPr>
          <w:rFonts w:asciiTheme="minorHAnsi" w:hAnsiTheme="minorHAnsi"/>
          <w:sz w:val="24"/>
          <w:szCs w:val="24"/>
        </w:rPr>
      </w:pPr>
      <w:r w:rsidRPr="00E6592D">
        <w:rPr>
          <w:rFonts w:asciiTheme="minorHAnsi" w:hAnsiTheme="minorHAnsi"/>
          <w:sz w:val="24"/>
          <w:szCs w:val="24"/>
        </w:rPr>
        <w:t>Britta Isberg informerade om Inner Wheels hemsida och vi uppmanas alla återigen att aktivt gå in på hemsidan</w:t>
      </w:r>
      <w:r w:rsidR="00A8294E">
        <w:rPr>
          <w:rFonts w:asciiTheme="minorHAnsi" w:hAnsiTheme="minorHAnsi"/>
          <w:sz w:val="24"/>
          <w:szCs w:val="24"/>
        </w:rPr>
        <w:t>.</w:t>
      </w:r>
    </w:p>
    <w:p w14:paraId="551507B9" w14:textId="6758ACFA" w:rsidR="00131C25" w:rsidRPr="00131C25" w:rsidRDefault="00131C25" w:rsidP="00131C25">
      <w:pPr>
        <w:pStyle w:val="Liststycke"/>
        <w:numPr>
          <w:ilvl w:val="0"/>
          <w:numId w:val="2"/>
        </w:numPr>
      </w:pPr>
      <w:r>
        <w:t>Lotteriet inbringade 1470 kr som går till Narkotikasökhundrana.</w:t>
      </w:r>
    </w:p>
    <w:p w14:paraId="15BC3950" w14:textId="21F2D520" w:rsidR="00131C25" w:rsidRPr="005965BD" w:rsidRDefault="00131C25" w:rsidP="00131C25">
      <w:r>
        <w:rPr>
          <w:noProof/>
        </w:rPr>
        <w:lastRenderedPageBreak/>
        <w:drawing>
          <wp:anchor distT="0" distB="0" distL="114300" distR="114300" simplePos="0" relativeHeight="251664384" behindDoc="1" locked="0" layoutInCell="1" allowOverlap="1" wp14:anchorId="70EF756C" wp14:editId="2456D341">
            <wp:simplePos x="0" y="0"/>
            <wp:positionH relativeFrom="column">
              <wp:posOffset>-537845</wp:posOffset>
            </wp:positionH>
            <wp:positionV relativeFrom="paragraph">
              <wp:posOffset>231140</wp:posOffset>
            </wp:positionV>
            <wp:extent cx="1400175" cy="1857375"/>
            <wp:effectExtent l="0" t="0" r="9525" b="9525"/>
            <wp:wrapTight wrapText="bothSides">
              <wp:wrapPolygon edited="0">
                <wp:start x="0" y="0"/>
                <wp:lineTo x="0" y="21489"/>
                <wp:lineTo x="21453" y="21489"/>
                <wp:lineTo x="21453" y="0"/>
                <wp:lineTo x="0" y="0"/>
              </wp:wrapPolygon>
            </wp:wrapTight>
            <wp:docPr id="626703675" name="Bildobjekt 1" descr="En bild som visar person, klädsel, bordsservis,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03675" name="Bildobjekt 1" descr="En bild som visar person, klädsel, bordsservis, inomhus&#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68BAE" w14:textId="320F4AC5" w:rsidR="00F825A8" w:rsidRPr="0019693D" w:rsidRDefault="00E6592D" w:rsidP="00131C25">
      <w:pPr>
        <w:ind w:left="1304" w:firstLine="1304"/>
        <w:rPr>
          <w:sz w:val="28"/>
          <w:szCs w:val="28"/>
        </w:rPr>
      </w:pPr>
      <w:r w:rsidRPr="0019693D">
        <w:rPr>
          <w:b/>
          <w:bCs/>
          <w:sz w:val="28"/>
          <w:szCs w:val="28"/>
        </w:rPr>
        <w:t>Att leva mer hållbart!</w:t>
      </w:r>
      <w:r w:rsidR="00F825A8" w:rsidRPr="0019693D">
        <w:rPr>
          <w:b/>
          <w:bCs/>
          <w:sz w:val="28"/>
          <w:szCs w:val="28"/>
        </w:rPr>
        <w:t xml:space="preserve"> </w:t>
      </w:r>
    </w:p>
    <w:p w14:paraId="1C99DF68" w14:textId="77777777" w:rsidR="002917D4" w:rsidRDefault="00E6592D" w:rsidP="00E6592D">
      <w:pPr>
        <w:rPr>
          <w:sz w:val="24"/>
          <w:szCs w:val="24"/>
        </w:rPr>
      </w:pPr>
      <w:r w:rsidRPr="00E6592D">
        <w:rPr>
          <w:sz w:val="24"/>
          <w:szCs w:val="24"/>
        </w:rPr>
        <w:t>På senaste månadsmötet den 20 oktober gästades vi av Cajsa Hagberg från Falu Energi &amp; Vatten. Cajsa leder ett projekt, ”Att utveckla återbruksverksamheten”, som finansieras av Falu Kommun och Falu Energi &amp; Vatten.</w:t>
      </w:r>
      <w:r w:rsidRPr="00E6592D">
        <w:rPr>
          <w:sz w:val="24"/>
          <w:szCs w:val="24"/>
        </w:rPr>
        <w:br/>
        <w:t>I Sverige lever vi som det fanns 4,2 jordklot. Vår konsumtion driver på växthuseffekten och hotar biologisk mångfald. Sverige är ett föredöme på flera sätt när det gäller miljöfrågor, men är en av de värsta när det gäller att konsumera mer än vad planeten klarar av.</w:t>
      </w:r>
      <w:r w:rsidRPr="00E6592D">
        <w:rPr>
          <w:sz w:val="24"/>
          <w:szCs w:val="24"/>
        </w:rPr>
        <w:br/>
        <w:t xml:space="preserve">Cajsa presenterade avfallstrappan </w:t>
      </w:r>
      <w:r w:rsidR="00F825A8">
        <w:rPr>
          <w:sz w:val="24"/>
          <w:szCs w:val="24"/>
        </w:rPr>
        <w:t>som</w:t>
      </w:r>
      <w:r w:rsidRPr="00E6592D">
        <w:rPr>
          <w:sz w:val="24"/>
          <w:szCs w:val="24"/>
        </w:rPr>
        <w:t xml:space="preserve"> har fem nivåer; minimera, återanvända, återvinna, utvinna energi och deponera. Här har utvecklingen gått mycket framåt!</w:t>
      </w:r>
      <w:r w:rsidRPr="00E6592D">
        <w:rPr>
          <w:sz w:val="24"/>
          <w:szCs w:val="24"/>
        </w:rPr>
        <w:br/>
      </w:r>
    </w:p>
    <w:p w14:paraId="3F5EFB85" w14:textId="585A55C9" w:rsidR="00755C6F" w:rsidRDefault="00E6592D" w:rsidP="00E6592D">
      <w:pPr>
        <w:rPr>
          <w:b/>
          <w:bCs/>
          <w:sz w:val="24"/>
          <w:szCs w:val="24"/>
        </w:rPr>
      </w:pPr>
      <w:r w:rsidRPr="00E6592D">
        <w:rPr>
          <w:sz w:val="24"/>
          <w:szCs w:val="24"/>
        </w:rPr>
        <w:t xml:space="preserve">Återbruket finns på alla Faluns Återvinningscentraler. På Återbruket kan du lämna saker du inte längre behöver, ingen utlämning eller försäljning sker. Sakerna hamnar hos någon samarbetspartner </w:t>
      </w:r>
      <w:r w:rsidR="004C77B8" w:rsidRPr="00E6592D">
        <w:rPr>
          <w:sz w:val="24"/>
          <w:szCs w:val="24"/>
        </w:rPr>
        <w:t>till exempel</w:t>
      </w:r>
      <w:r w:rsidRPr="00E6592D">
        <w:rPr>
          <w:sz w:val="24"/>
          <w:szCs w:val="24"/>
        </w:rPr>
        <w:t xml:space="preserve"> Ta till vara, PMU, Röda Korset, skolor och Dala Återbyggdepå </w:t>
      </w:r>
      <w:r w:rsidR="00E81054" w:rsidRPr="00E6592D">
        <w:rPr>
          <w:sz w:val="24"/>
          <w:szCs w:val="24"/>
        </w:rPr>
        <w:t>som säljer de</w:t>
      </w:r>
      <w:r w:rsidR="00E81054">
        <w:rPr>
          <w:sz w:val="24"/>
          <w:szCs w:val="24"/>
        </w:rPr>
        <w:t>t</w:t>
      </w:r>
      <w:r w:rsidR="00E81054" w:rsidRPr="00E6592D">
        <w:rPr>
          <w:sz w:val="24"/>
          <w:szCs w:val="24"/>
        </w:rPr>
        <w:t xml:space="preserve"> vidare.</w:t>
      </w:r>
      <w:r w:rsidRPr="00E6592D">
        <w:rPr>
          <w:sz w:val="24"/>
          <w:szCs w:val="24"/>
        </w:rPr>
        <w:t xml:space="preserve"> </w:t>
      </w:r>
      <w:r w:rsidR="00E81054">
        <w:rPr>
          <w:sz w:val="24"/>
          <w:szCs w:val="24"/>
        </w:rPr>
        <w:t xml:space="preserve">Cajsa berättar vidare att </w:t>
      </w:r>
      <w:r w:rsidR="00E81054" w:rsidRPr="00E81054">
        <w:rPr>
          <w:b/>
          <w:bCs/>
          <w:sz w:val="24"/>
          <w:szCs w:val="24"/>
        </w:rPr>
        <w:t>a</w:t>
      </w:r>
      <w:r w:rsidRPr="00E81054">
        <w:rPr>
          <w:b/>
          <w:bCs/>
          <w:sz w:val="24"/>
          <w:szCs w:val="24"/>
        </w:rPr>
        <w:t>lla</w:t>
      </w:r>
      <w:r w:rsidRPr="00E6592D">
        <w:rPr>
          <w:sz w:val="24"/>
          <w:szCs w:val="24"/>
        </w:rPr>
        <w:t xml:space="preserve"> kläder/textilier </w:t>
      </w:r>
      <w:r w:rsidR="00E81054">
        <w:rPr>
          <w:sz w:val="24"/>
          <w:szCs w:val="24"/>
        </w:rPr>
        <w:t xml:space="preserve">ska </w:t>
      </w:r>
      <w:r w:rsidRPr="00E6592D">
        <w:rPr>
          <w:sz w:val="24"/>
          <w:szCs w:val="24"/>
        </w:rPr>
        <w:t>samlas in i samma klädbox. Helt och rent går till återanvändning, trasiga kläder går till återvinning. Kläderna går till Human Bridge som gör en första sortering i Rosersberg. Sedan går de vidare till olika samarbetspartners i olika länder, en del går tillbaka till Sverige och säljs.</w:t>
      </w:r>
      <w:r w:rsidRPr="00E6592D">
        <w:rPr>
          <w:sz w:val="24"/>
          <w:szCs w:val="24"/>
        </w:rPr>
        <w:br/>
        <w:t xml:space="preserve">Cajsa pratade varmt om Återbruket och det bästa sättet är att ge textilier ett så långt liv som möjligt. Textilkedjan visar att vi handlar ca 14 kg/år, det motsvarar 40 till 50 plagg. Av detta går ca 3 kg till återvinning och 7,5 kg slängs. Det går åt ca </w:t>
      </w:r>
      <w:r w:rsidR="004C77B8" w:rsidRPr="00E6592D">
        <w:rPr>
          <w:sz w:val="24"/>
          <w:szCs w:val="24"/>
        </w:rPr>
        <w:t>11,000</w:t>
      </w:r>
      <w:r w:rsidRPr="00E6592D">
        <w:rPr>
          <w:sz w:val="24"/>
          <w:szCs w:val="24"/>
        </w:rPr>
        <w:t xml:space="preserve"> liter vatten att göra ett par jeans, 3 kg är kemikalier. Alla textiler som vi har idag räcker till ca sex generationer. Att återbruka mera är lätt och bra för plånboken. Naturskyddsföreningen har en kampanj där man rekommenderar endast inköp av 5 plagg/år. </w:t>
      </w:r>
      <w:r w:rsidRPr="00E6592D">
        <w:rPr>
          <w:sz w:val="24"/>
          <w:szCs w:val="24"/>
        </w:rPr>
        <w:br/>
      </w:r>
    </w:p>
    <w:p w14:paraId="1AAE2150" w14:textId="1E7D34DB" w:rsidR="005965BD" w:rsidRDefault="005965BD" w:rsidP="00C420F5">
      <w:pPr>
        <w:rPr>
          <w:sz w:val="24"/>
          <w:szCs w:val="24"/>
        </w:rPr>
      </w:pPr>
      <w:r>
        <w:rPr>
          <w:noProof/>
        </w:rPr>
        <w:drawing>
          <wp:anchor distT="0" distB="0" distL="114300" distR="114300" simplePos="0" relativeHeight="251662336" behindDoc="1" locked="0" layoutInCell="1" allowOverlap="1" wp14:anchorId="03823C73" wp14:editId="3CDEBF61">
            <wp:simplePos x="0" y="0"/>
            <wp:positionH relativeFrom="column">
              <wp:posOffset>3777615</wp:posOffset>
            </wp:positionH>
            <wp:positionV relativeFrom="paragraph">
              <wp:posOffset>975995</wp:posOffset>
            </wp:positionV>
            <wp:extent cx="2174875" cy="1630680"/>
            <wp:effectExtent l="5398" t="0" r="2222" b="2223"/>
            <wp:wrapTight wrapText="bothSides">
              <wp:wrapPolygon edited="0">
                <wp:start x="54" y="21672"/>
                <wp:lineTo x="21433" y="21672"/>
                <wp:lineTo x="21433" y="223"/>
                <wp:lineTo x="54" y="223"/>
                <wp:lineTo x="54" y="21672"/>
              </wp:wrapPolygon>
            </wp:wrapTight>
            <wp:docPr id="1" name="Bild 1" descr="En bild som visar person, klädsel, vägg,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person, klädsel, vägg, Människoansikte&#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7487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92D" w:rsidRPr="00E6592D">
        <w:rPr>
          <w:b/>
          <w:bCs/>
          <w:sz w:val="24"/>
          <w:szCs w:val="24"/>
        </w:rPr>
        <w:t>Närsorterat – FNI/</w:t>
      </w:r>
      <w:r w:rsidR="004C77B8" w:rsidRPr="00E6592D">
        <w:rPr>
          <w:b/>
          <w:bCs/>
          <w:sz w:val="24"/>
          <w:szCs w:val="24"/>
        </w:rPr>
        <w:t>Fastighets</w:t>
      </w:r>
      <w:r w:rsidR="008301CD">
        <w:rPr>
          <w:b/>
          <w:bCs/>
          <w:sz w:val="24"/>
          <w:szCs w:val="24"/>
        </w:rPr>
        <w:t xml:space="preserve"> N</w:t>
      </w:r>
      <w:r w:rsidR="004C77B8" w:rsidRPr="00E6592D">
        <w:rPr>
          <w:b/>
          <w:bCs/>
          <w:sz w:val="24"/>
          <w:szCs w:val="24"/>
        </w:rPr>
        <w:t>ära Insamling</w:t>
      </w:r>
      <w:r w:rsidR="00E6592D" w:rsidRPr="00E6592D">
        <w:rPr>
          <w:sz w:val="24"/>
          <w:szCs w:val="24"/>
        </w:rPr>
        <w:br/>
        <w:t>Under hösten 2024 kommer närsorterat att införas i flerfamiljshus i Falun. Platsen där man slänger sina sopor idag kommer att utökas med kärl. Under 2025/2026 kommer tjänsten även att gälla villor.</w:t>
      </w:r>
      <w:r w:rsidR="00E6592D" w:rsidRPr="00E6592D">
        <w:rPr>
          <w:sz w:val="24"/>
          <w:szCs w:val="24"/>
        </w:rPr>
        <w:br/>
        <w:t xml:space="preserve">Falu Energi utökar servicen på insamling av hushållsavfall, som ska bidra till att fler förpackningar återvinns och att vi minskar vår klimatpåverkan. De befintliga kärlen, mat- och restavfall kommer att kompletteras med kärl för plast- och pappersförpackningar. Två kärl kommer att tömmas per gång och FEV har arbetat fram en lösning som </w:t>
      </w:r>
      <w:r w:rsidR="00E74A73">
        <w:rPr>
          <w:sz w:val="24"/>
          <w:szCs w:val="24"/>
        </w:rPr>
        <w:t xml:space="preserve">troligtvis </w:t>
      </w:r>
      <w:r w:rsidR="00E6592D" w:rsidRPr="00E6592D">
        <w:rPr>
          <w:sz w:val="24"/>
          <w:szCs w:val="24"/>
        </w:rPr>
        <w:t>inte medför några merkostnader.</w:t>
      </w:r>
    </w:p>
    <w:p w14:paraId="6CD838AE" w14:textId="77777777" w:rsidR="005965BD" w:rsidRDefault="00E6592D" w:rsidP="00C420F5">
      <w:pPr>
        <w:rPr>
          <w:b/>
          <w:bCs/>
          <w:sz w:val="24"/>
          <w:szCs w:val="24"/>
        </w:rPr>
      </w:pPr>
      <w:r w:rsidRPr="00C7756E">
        <w:rPr>
          <w:b/>
          <w:bCs/>
          <w:i/>
          <w:iCs/>
          <w:sz w:val="24"/>
          <w:szCs w:val="24"/>
        </w:rPr>
        <w:t>Hjälp till att få våra resurser att räcka så långt som möjligt, var en förebild och inspirera andra!</w:t>
      </w:r>
      <w:r w:rsidRPr="00C7756E">
        <w:rPr>
          <w:b/>
          <w:bCs/>
          <w:sz w:val="24"/>
          <w:szCs w:val="24"/>
        </w:rPr>
        <w:br/>
      </w:r>
      <w:r w:rsidR="0019693D">
        <w:rPr>
          <w:sz w:val="24"/>
          <w:szCs w:val="24"/>
        </w:rPr>
        <w:t>/Mona Anestedt</w:t>
      </w:r>
      <w:r w:rsidRPr="00E6592D">
        <w:rPr>
          <w:sz w:val="24"/>
          <w:szCs w:val="24"/>
        </w:rPr>
        <w:br/>
      </w:r>
    </w:p>
    <w:p w14:paraId="74E490B4" w14:textId="77777777" w:rsidR="005965BD" w:rsidRDefault="00755C6F" w:rsidP="00C420F5">
      <w:pPr>
        <w:rPr>
          <w:sz w:val="24"/>
          <w:szCs w:val="24"/>
        </w:rPr>
      </w:pPr>
      <w:r>
        <w:rPr>
          <w:b/>
          <w:bCs/>
          <w:sz w:val="24"/>
          <w:szCs w:val="24"/>
        </w:rPr>
        <w:t>M</w:t>
      </w:r>
      <w:r w:rsidR="00C420F5" w:rsidRPr="007870BF">
        <w:rPr>
          <w:b/>
          <w:bCs/>
          <w:sz w:val="24"/>
          <w:szCs w:val="24"/>
        </w:rPr>
        <w:t>ötesdatum för hösten 2024:</w:t>
      </w:r>
      <w:r w:rsidR="00C420F5">
        <w:rPr>
          <w:color w:val="FF0000"/>
          <w:sz w:val="24"/>
          <w:szCs w:val="24"/>
        </w:rPr>
        <w:t xml:space="preserve"> </w:t>
      </w:r>
      <w:r w:rsidR="00C420F5" w:rsidRPr="007870BF">
        <w:rPr>
          <w:color w:val="FF0000"/>
          <w:sz w:val="24"/>
          <w:szCs w:val="24"/>
        </w:rPr>
        <w:t xml:space="preserve">18 nov </w:t>
      </w:r>
      <w:r w:rsidR="00C420F5" w:rsidRPr="007870BF">
        <w:rPr>
          <w:sz w:val="24"/>
          <w:szCs w:val="24"/>
        </w:rPr>
        <w:t xml:space="preserve">och </w:t>
      </w:r>
      <w:r w:rsidR="00C420F5" w:rsidRPr="007870BF">
        <w:rPr>
          <w:color w:val="FF0000"/>
          <w:sz w:val="24"/>
          <w:szCs w:val="24"/>
        </w:rPr>
        <w:t xml:space="preserve">16 dec </w:t>
      </w:r>
      <w:r w:rsidR="00C420F5" w:rsidRPr="007870BF">
        <w:rPr>
          <w:sz w:val="24"/>
          <w:szCs w:val="24"/>
        </w:rPr>
        <w:t>julfest</w:t>
      </w:r>
      <w:r w:rsidR="00C420F5" w:rsidRPr="007870BF">
        <w:rPr>
          <w:color w:val="FF0000"/>
          <w:sz w:val="24"/>
          <w:szCs w:val="24"/>
        </w:rPr>
        <w:t>.</w:t>
      </w:r>
    </w:p>
    <w:p w14:paraId="38BA2BC6" w14:textId="77777777" w:rsidR="00131C25" w:rsidRDefault="00131C25" w:rsidP="00C420F5">
      <w:pPr>
        <w:rPr>
          <w:b/>
          <w:bCs/>
          <w:color w:val="FF0000"/>
          <w:sz w:val="36"/>
          <w:szCs w:val="36"/>
        </w:rPr>
      </w:pPr>
    </w:p>
    <w:p w14:paraId="166C3CDC" w14:textId="60B27187" w:rsidR="00C420F5" w:rsidRPr="005965BD" w:rsidRDefault="00C420F5" w:rsidP="00C420F5">
      <w:pPr>
        <w:rPr>
          <w:sz w:val="24"/>
          <w:szCs w:val="24"/>
        </w:rPr>
      </w:pPr>
      <w:r w:rsidRPr="007870BF">
        <w:rPr>
          <w:b/>
          <w:bCs/>
          <w:color w:val="FF0000"/>
          <w:sz w:val="36"/>
          <w:szCs w:val="36"/>
        </w:rPr>
        <w:t xml:space="preserve">Varmt välkomna hälsar styrelsen! </w:t>
      </w:r>
      <w:r w:rsidR="005965BD">
        <w:rPr>
          <w:sz w:val="24"/>
          <w:szCs w:val="24"/>
        </w:rPr>
        <w:t>//Meta Tosteby sekr Falu IWC</w:t>
      </w:r>
    </w:p>
    <w:sectPr w:rsidR="00C420F5" w:rsidRPr="005965BD" w:rsidSect="00F40B56">
      <w:pgSz w:w="11906" w:h="16838"/>
      <w:pgMar w:top="567"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50FBB"/>
    <w:multiLevelType w:val="hybridMultilevel"/>
    <w:tmpl w:val="491635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F6673BD"/>
    <w:multiLevelType w:val="hybridMultilevel"/>
    <w:tmpl w:val="47D64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7198453">
    <w:abstractNumId w:val="0"/>
  </w:num>
  <w:num w:numId="2" w16cid:durableId="114983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F5"/>
    <w:rsid w:val="00014697"/>
    <w:rsid w:val="00031776"/>
    <w:rsid w:val="000C4625"/>
    <w:rsid w:val="00131C25"/>
    <w:rsid w:val="0017756A"/>
    <w:rsid w:val="0019693D"/>
    <w:rsid w:val="001A62E5"/>
    <w:rsid w:val="00220707"/>
    <w:rsid w:val="002627A8"/>
    <w:rsid w:val="002917D4"/>
    <w:rsid w:val="00322BF8"/>
    <w:rsid w:val="00402036"/>
    <w:rsid w:val="0049697E"/>
    <w:rsid w:val="004C415B"/>
    <w:rsid w:val="004C77B8"/>
    <w:rsid w:val="005367AC"/>
    <w:rsid w:val="005965BD"/>
    <w:rsid w:val="0060720C"/>
    <w:rsid w:val="00637640"/>
    <w:rsid w:val="00755C6F"/>
    <w:rsid w:val="00821DAB"/>
    <w:rsid w:val="008301CD"/>
    <w:rsid w:val="008A31C8"/>
    <w:rsid w:val="00A54ED2"/>
    <w:rsid w:val="00A8294E"/>
    <w:rsid w:val="00B21C40"/>
    <w:rsid w:val="00B47238"/>
    <w:rsid w:val="00BA5F34"/>
    <w:rsid w:val="00BD3CF4"/>
    <w:rsid w:val="00C420F5"/>
    <w:rsid w:val="00C45F9E"/>
    <w:rsid w:val="00C7756E"/>
    <w:rsid w:val="00DC5AB3"/>
    <w:rsid w:val="00E6592D"/>
    <w:rsid w:val="00E74A73"/>
    <w:rsid w:val="00E81054"/>
    <w:rsid w:val="00F25803"/>
    <w:rsid w:val="00F40B56"/>
    <w:rsid w:val="00F825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309"/>
  <w15:chartTrackingRefBased/>
  <w15:docId w15:val="{A908AD40-1DB6-4228-A941-9439B2CA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F5"/>
    <w:pPr>
      <w:spacing w:line="254" w:lineRule="auto"/>
    </w:pPr>
    <w:rPr>
      <w:kern w:val="0"/>
      <w:sz w:val="22"/>
      <w:szCs w:val="22"/>
      <w14:ligatures w14:val="none"/>
    </w:rPr>
  </w:style>
  <w:style w:type="paragraph" w:styleId="Rubrik1">
    <w:name w:val="heading 1"/>
    <w:basedOn w:val="Normal"/>
    <w:next w:val="Normal"/>
    <w:link w:val="Rubrik1Char"/>
    <w:uiPriority w:val="9"/>
    <w:qFormat/>
    <w:rsid w:val="00C42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42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420F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420F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420F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420F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420F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420F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420F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20F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420F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420F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420F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420F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420F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420F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420F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420F5"/>
    <w:rPr>
      <w:rFonts w:eastAsiaTheme="majorEastAsia" w:cstheme="majorBidi"/>
      <w:color w:val="272727" w:themeColor="text1" w:themeTint="D8"/>
    </w:rPr>
  </w:style>
  <w:style w:type="paragraph" w:styleId="Rubrik">
    <w:name w:val="Title"/>
    <w:basedOn w:val="Normal"/>
    <w:next w:val="Normal"/>
    <w:link w:val="RubrikChar"/>
    <w:uiPriority w:val="10"/>
    <w:qFormat/>
    <w:rsid w:val="00C42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420F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420F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420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420F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20F5"/>
    <w:rPr>
      <w:i/>
      <w:iCs/>
      <w:color w:val="404040" w:themeColor="text1" w:themeTint="BF"/>
    </w:rPr>
  </w:style>
  <w:style w:type="paragraph" w:styleId="Liststycke">
    <w:name w:val="List Paragraph"/>
    <w:basedOn w:val="Normal"/>
    <w:uiPriority w:val="34"/>
    <w:qFormat/>
    <w:rsid w:val="00C420F5"/>
    <w:pPr>
      <w:ind w:left="720"/>
      <w:contextualSpacing/>
    </w:pPr>
  </w:style>
  <w:style w:type="character" w:styleId="Starkbetoning">
    <w:name w:val="Intense Emphasis"/>
    <w:basedOn w:val="Standardstycketeckensnitt"/>
    <w:uiPriority w:val="21"/>
    <w:qFormat/>
    <w:rsid w:val="00C420F5"/>
    <w:rPr>
      <w:i/>
      <w:iCs/>
      <w:color w:val="0F4761" w:themeColor="accent1" w:themeShade="BF"/>
    </w:rPr>
  </w:style>
  <w:style w:type="paragraph" w:styleId="Starktcitat">
    <w:name w:val="Intense Quote"/>
    <w:basedOn w:val="Normal"/>
    <w:next w:val="Normal"/>
    <w:link w:val="StarktcitatChar"/>
    <w:uiPriority w:val="30"/>
    <w:qFormat/>
    <w:rsid w:val="00C42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420F5"/>
    <w:rPr>
      <w:i/>
      <w:iCs/>
      <w:color w:val="0F4761" w:themeColor="accent1" w:themeShade="BF"/>
    </w:rPr>
  </w:style>
  <w:style w:type="character" w:styleId="Starkreferens">
    <w:name w:val="Intense Reference"/>
    <w:basedOn w:val="Standardstycketeckensnitt"/>
    <w:uiPriority w:val="32"/>
    <w:qFormat/>
    <w:rsid w:val="00C420F5"/>
    <w:rPr>
      <w:b/>
      <w:bCs/>
      <w:smallCaps/>
      <w:color w:val="0F4761" w:themeColor="accent1" w:themeShade="BF"/>
      <w:spacing w:val="5"/>
    </w:rPr>
  </w:style>
  <w:style w:type="character" w:styleId="Hyperlnk">
    <w:name w:val="Hyperlink"/>
    <w:basedOn w:val="Standardstycketeckensnitt"/>
    <w:uiPriority w:val="99"/>
    <w:unhideWhenUsed/>
    <w:rsid w:val="00C420F5"/>
    <w:rPr>
      <w:color w:val="467886" w:themeColor="hyperlink"/>
      <w:u w:val="single"/>
    </w:rPr>
  </w:style>
  <w:style w:type="paragraph" w:styleId="Normalwebb">
    <w:name w:val="Normal (Web)"/>
    <w:basedOn w:val="Normal"/>
    <w:uiPriority w:val="99"/>
    <w:semiHidden/>
    <w:unhideWhenUsed/>
    <w:rsid w:val="00C420F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065479">
      <w:bodyDiv w:val="1"/>
      <w:marLeft w:val="0"/>
      <w:marRight w:val="0"/>
      <w:marTop w:val="0"/>
      <w:marBottom w:val="0"/>
      <w:divBdr>
        <w:top w:val="none" w:sz="0" w:space="0" w:color="auto"/>
        <w:left w:val="none" w:sz="0" w:space="0" w:color="auto"/>
        <w:bottom w:val="none" w:sz="0" w:space="0" w:color="auto"/>
        <w:right w:val="none" w:sz="0" w:space="0" w:color="auto"/>
      </w:divBdr>
    </w:div>
    <w:div w:id="1482042219">
      <w:bodyDiv w:val="1"/>
      <w:marLeft w:val="0"/>
      <w:marRight w:val="0"/>
      <w:marTop w:val="0"/>
      <w:marBottom w:val="0"/>
      <w:divBdr>
        <w:top w:val="none" w:sz="0" w:space="0" w:color="auto"/>
        <w:left w:val="none" w:sz="0" w:space="0" w:color="auto"/>
        <w:bottom w:val="none" w:sz="0" w:space="0" w:color="auto"/>
        <w:right w:val="none" w:sz="0" w:space="0" w:color="auto"/>
      </w:divBdr>
    </w:div>
    <w:div w:id="19432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carlsson@liv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695</Words>
  <Characters>3688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meta tosteby</cp:lastModifiedBy>
  <cp:revision>28</cp:revision>
  <cp:lastPrinted>2024-11-06T21:34:00Z</cp:lastPrinted>
  <dcterms:created xsi:type="dcterms:W3CDTF">2024-10-28T19:50:00Z</dcterms:created>
  <dcterms:modified xsi:type="dcterms:W3CDTF">2024-11-06T21:35:00Z</dcterms:modified>
</cp:coreProperties>
</file>