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33B6" w14:textId="770F269D" w:rsidR="008968E0" w:rsidRDefault="004C3234" w:rsidP="008968E0">
      <w:pPr>
        <w:spacing w:line="240" w:lineRule="auto"/>
      </w:pPr>
      <w:r>
        <w:rPr>
          <w:noProof/>
        </w:rPr>
        <w:drawing>
          <wp:anchor distT="0" distB="0" distL="114300" distR="114300" simplePos="0" relativeHeight="251664384" behindDoc="0" locked="0" layoutInCell="1" allowOverlap="1" wp14:anchorId="60E74A99" wp14:editId="2358406F">
            <wp:simplePos x="0" y="0"/>
            <wp:positionH relativeFrom="column">
              <wp:posOffset>4577080</wp:posOffset>
            </wp:positionH>
            <wp:positionV relativeFrom="paragraph">
              <wp:posOffset>12065</wp:posOffset>
            </wp:positionV>
            <wp:extent cx="1266825" cy="1266825"/>
            <wp:effectExtent l="0" t="0" r="0" b="9525"/>
            <wp:wrapNone/>
            <wp:docPr id="6" name="Bild 6" descr="En bild som visar Grafik, grafisk design, clipart,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n bild som visar Grafik, grafisk design, clipart,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5BDAC84" wp14:editId="4BAA2F37">
            <wp:simplePos x="0" y="0"/>
            <wp:positionH relativeFrom="column">
              <wp:posOffset>71120</wp:posOffset>
            </wp:positionH>
            <wp:positionV relativeFrom="paragraph">
              <wp:posOffset>7620</wp:posOffset>
            </wp:positionV>
            <wp:extent cx="876300" cy="982345"/>
            <wp:effectExtent l="0" t="0" r="0" b="8255"/>
            <wp:wrapNone/>
            <wp:docPr id="299205772" name="Bildobjekt 3" descr="En bild som visar cirkel, logotyp, gul,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05772" name="Bildobjekt 3" descr="En bild som visar cirkel, logotyp, gul, clipart&#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982345"/>
                    </a:xfrm>
                    <a:prstGeom prst="rect">
                      <a:avLst/>
                    </a:prstGeom>
                  </pic:spPr>
                </pic:pic>
              </a:graphicData>
            </a:graphic>
            <wp14:sizeRelH relativeFrom="margin">
              <wp14:pctWidth>0</wp14:pctWidth>
            </wp14:sizeRelH>
            <wp14:sizeRelV relativeFrom="margin">
              <wp14:pctHeight>0</wp14:pctHeight>
            </wp14:sizeRelV>
          </wp:anchor>
        </w:drawing>
      </w:r>
      <w:r w:rsidR="008968E0" w:rsidRPr="0025077B">
        <w:tab/>
      </w:r>
    </w:p>
    <w:p w14:paraId="4342AF33" w14:textId="77777777" w:rsidR="008968E0" w:rsidRDefault="008968E0" w:rsidP="008968E0">
      <w:pPr>
        <w:spacing w:line="240" w:lineRule="auto"/>
      </w:pPr>
    </w:p>
    <w:p w14:paraId="70480886" w14:textId="36EB30AE" w:rsidR="008968E0" w:rsidRDefault="008968E0" w:rsidP="008968E0">
      <w:pPr>
        <w:spacing w:line="240" w:lineRule="auto"/>
        <w:rPr>
          <w:color w:val="156082" w:themeColor="accent1"/>
          <w:sz w:val="18"/>
          <w:szCs w:val="18"/>
          <w:lang w:val="en-IE"/>
        </w:rPr>
      </w:pPr>
    </w:p>
    <w:p w14:paraId="167BE415" w14:textId="396567C5" w:rsidR="008968E0" w:rsidRDefault="008968E0" w:rsidP="008968E0">
      <w:pPr>
        <w:spacing w:line="240" w:lineRule="auto"/>
        <w:rPr>
          <w:color w:val="156082" w:themeColor="accent1"/>
          <w:sz w:val="18"/>
          <w:szCs w:val="18"/>
          <w:lang w:val="en-IE"/>
        </w:rPr>
      </w:pPr>
    </w:p>
    <w:p w14:paraId="29E9C695" w14:textId="1014F0A8" w:rsidR="008968E0" w:rsidRPr="004C3234" w:rsidRDefault="008968E0" w:rsidP="008968E0">
      <w:pPr>
        <w:spacing w:line="240" w:lineRule="auto"/>
        <w:rPr>
          <w:color w:val="156082" w:themeColor="accent1"/>
          <w:sz w:val="20"/>
          <w:szCs w:val="20"/>
          <w:lang w:val="en-IE"/>
        </w:rPr>
      </w:pPr>
      <w:r w:rsidRPr="004C3234">
        <w:rPr>
          <w:color w:val="156082" w:themeColor="accent1"/>
          <w:sz w:val="20"/>
          <w:szCs w:val="20"/>
          <w:lang w:val="en-IE"/>
        </w:rPr>
        <w:t>Falu Inner Wheel Club</w:t>
      </w:r>
    </w:p>
    <w:p w14:paraId="08740A83" w14:textId="77777777" w:rsidR="008968E0" w:rsidRPr="004C3234" w:rsidRDefault="008968E0" w:rsidP="008968E0">
      <w:pPr>
        <w:spacing w:line="240" w:lineRule="auto"/>
        <w:rPr>
          <w:color w:val="156082" w:themeColor="accent1"/>
          <w:sz w:val="20"/>
          <w:szCs w:val="20"/>
          <w:lang w:val="en-IE"/>
        </w:rPr>
      </w:pPr>
      <w:r w:rsidRPr="004C3234">
        <w:rPr>
          <w:color w:val="156082" w:themeColor="accent1"/>
          <w:sz w:val="20"/>
          <w:szCs w:val="20"/>
          <w:lang w:val="en-IE"/>
        </w:rPr>
        <w:t xml:space="preserve"> </w:t>
      </w:r>
      <w:proofErr w:type="spellStart"/>
      <w:r w:rsidRPr="004C3234">
        <w:rPr>
          <w:color w:val="156082" w:themeColor="accent1"/>
          <w:sz w:val="20"/>
          <w:szCs w:val="20"/>
          <w:lang w:val="en-IE"/>
        </w:rPr>
        <w:t>Distrikt</w:t>
      </w:r>
      <w:proofErr w:type="spellEnd"/>
      <w:r w:rsidRPr="004C3234">
        <w:rPr>
          <w:color w:val="156082" w:themeColor="accent1"/>
          <w:sz w:val="20"/>
          <w:szCs w:val="20"/>
          <w:lang w:val="en-IE"/>
        </w:rPr>
        <w:t xml:space="preserve"> 233</w:t>
      </w:r>
    </w:p>
    <w:p w14:paraId="66C408E5" w14:textId="0F7A11AF" w:rsidR="008968E0" w:rsidRDefault="008968E0" w:rsidP="008968E0">
      <w:pPr>
        <w:spacing w:line="240" w:lineRule="auto"/>
        <w:rPr>
          <w:color w:val="156082" w:themeColor="accent1"/>
          <w:sz w:val="18"/>
          <w:szCs w:val="18"/>
        </w:rPr>
      </w:pPr>
      <w:r w:rsidRPr="0045616F">
        <w:rPr>
          <w:color w:val="156082" w:themeColor="accent1"/>
          <w:sz w:val="20"/>
          <w:szCs w:val="20"/>
          <w:lang w:val="en-IE"/>
        </w:rPr>
        <w:t xml:space="preserve"> </w:t>
      </w:r>
      <w:r w:rsidRPr="004C3234">
        <w:rPr>
          <w:color w:val="156082" w:themeColor="accent1"/>
          <w:sz w:val="20"/>
          <w:szCs w:val="20"/>
        </w:rPr>
        <w:t>Sverige</w:t>
      </w:r>
      <w:r>
        <w:tab/>
      </w:r>
      <w:r>
        <w:tab/>
      </w:r>
      <w:r w:rsidRPr="0025077B">
        <w:rPr>
          <w:b/>
          <w:bCs/>
          <w:sz w:val="24"/>
          <w:szCs w:val="24"/>
        </w:rPr>
        <w:t xml:space="preserve">K 70 Månadsbrev </w:t>
      </w:r>
      <w:r>
        <w:rPr>
          <w:b/>
          <w:bCs/>
          <w:sz w:val="24"/>
          <w:szCs w:val="24"/>
        </w:rPr>
        <w:t xml:space="preserve">3 </w:t>
      </w:r>
      <w:r w:rsidRPr="0025077B">
        <w:rPr>
          <w:b/>
          <w:bCs/>
          <w:sz w:val="24"/>
          <w:szCs w:val="24"/>
        </w:rPr>
        <w:t>2024–202</w:t>
      </w:r>
      <w:r>
        <w:rPr>
          <w:b/>
          <w:bCs/>
          <w:sz w:val="24"/>
          <w:szCs w:val="24"/>
        </w:rPr>
        <w:t>5</w:t>
      </w:r>
      <w:r w:rsidRPr="0025077B">
        <w:rPr>
          <w:b/>
          <w:bCs/>
          <w:sz w:val="24"/>
          <w:szCs w:val="24"/>
        </w:rPr>
        <w:t xml:space="preserve"> Falu IWC</w:t>
      </w:r>
      <w:r>
        <w:rPr>
          <w:color w:val="156082" w:themeColor="accent1"/>
          <w:sz w:val="18"/>
          <w:szCs w:val="18"/>
        </w:rPr>
        <w:tab/>
      </w:r>
    </w:p>
    <w:p w14:paraId="3F3D8E5F" w14:textId="77777777" w:rsidR="001F2924" w:rsidRDefault="00F91211" w:rsidP="008968E0">
      <w:pPr>
        <w:spacing w:line="240" w:lineRule="auto"/>
        <w:rPr>
          <w:b/>
          <w:bCs/>
          <w:color w:val="FF0000"/>
          <w:sz w:val="28"/>
          <w:szCs w:val="28"/>
        </w:rPr>
      </w:pPr>
      <w:r>
        <w:rPr>
          <w:b/>
          <w:bCs/>
          <w:color w:val="FF0000"/>
          <w:sz w:val="28"/>
          <w:szCs w:val="28"/>
        </w:rPr>
        <w:t xml:space="preserve"> </w:t>
      </w:r>
    </w:p>
    <w:p w14:paraId="09963A12" w14:textId="7D5727C7" w:rsidR="008968E0" w:rsidRPr="008968E0" w:rsidRDefault="008968E0" w:rsidP="008968E0">
      <w:pPr>
        <w:spacing w:line="240" w:lineRule="auto"/>
        <w:rPr>
          <w:sz w:val="28"/>
          <w:szCs w:val="28"/>
        </w:rPr>
      </w:pPr>
      <w:r w:rsidRPr="008968E0">
        <w:rPr>
          <w:b/>
          <w:bCs/>
          <w:color w:val="FF0000"/>
          <w:sz w:val="28"/>
          <w:szCs w:val="28"/>
        </w:rPr>
        <w:t>Välkomna 16 september 2024 till hösten</w:t>
      </w:r>
      <w:r w:rsidR="00613654">
        <w:rPr>
          <w:b/>
          <w:bCs/>
          <w:color w:val="FF0000"/>
          <w:sz w:val="28"/>
          <w:szCs w:val="28"/>
        </w:rPr>
        <w:t>s</w:t>
      </w:r>
      <w:r w:rsidRPr="008968E0">
        <w:rPr>
          <w:b/>
          <w:bCs/>
          <w:color w:val="FF0000"/>
          <w:sz w:val="28"/>
          <w:szCs w:val="28"/>
        </w:rPr>
        <w:t xml:space="preserve"> första möte på Bergalid</w:t>
      </w:r>
      <w:r>
        <w:rPr>
          <w:b/>
          <w:bCs/>
          <w:color w:val="FF0000"/>
          <w:sz w:val="28"/>
          <w:szCs w:val="28"/>
        </w:rPr>
        <w:t>.</w:t>
      </w:r>
    </w:p>
    <w:p w14:paraId="0BD3A7AE" w14:textId="3C43A8D3" w:rsidR="00817C7F" w:rsidRDefault="00817C7F" w:rsidP="008968E0">
      <w:pPr>
        <w:rPr>
          <w:sz w:val="24"/>
          <w:szCs w:val="24"/>
        </w:rPr>
      </w:pPr>
    </w:p>
    <w:p w14:paraId="6441F5BB" w14:textId="3DAD1E61" w:rsidR="008968E0" w:rsidRPr="00817C7F" w:rsidRDefault="008968E0" w:rsidP="008968E0">
      <w:pPr>
        <w:rPr>
          <w:sz w:val="24"/>
          <w:szCs w:val="24"/>
        </w:rPr>
      </w:pPr>
      <w:r w:rsidRPr="001F2924">
        <w:rPr>
          <w:b/>
          <w:bCs/>
          <w:sz w:val="24"/>
          <w:szCs w:val="24"/>
          <w:u w:val="single"/>
        </w:rPr>
        <w:t>Plats:</w:t>
      </w:r>
      <w:r w:rsidRPr="00817C7F">
        <w:rPr>
          <w:sz w:val="24"/>
          <w:szCs w:val="24"/>
        </w:rPr>
        <w:tab/>
        <w:t xml:space="preserve">16 september </w:t>
      </w:r>
      <w:proofErr w:type="spellStart"/>
      <w:r w:rsidRPr="00817C7F">
        <w:rPr>
          <w:sz w:val="24"/>
          <w:szCs w:val="24"/>
        </w:rPr>
        <w:t>kl</w:t>
      </w:r>
      <w:proofErr w:type="spellEnd"/>
      <w:r w:rsidRPr="00817C7F">
        <w:rPr>
          <w:sz w:val="24"/>
          <w:szCs w:val="24"/>
        </w:rPr>
        <w:t xml:space="preserve"> </w:t>
      </w:r>
      <w:r w:rsidRPr="00817C7F">
        <w:rPr>
          <w:b/>
          <w:bCs/>
          <w:sz w:val="24"/>
          <w:szCs w:val="24"/>
        </w:rPr>
        <w:t xml:space="preserve">18.00 </w:t>
      </w:r>
      <w:r w:rsidRPr="00817C7F">
        <w:rPr>
          <w:sz w:val="24"/>
          <w:szCs w:val="24"/>
        </w:rPr>
        <w:t xml:space="preserve">på Bergalid, Ljungbergs väg 4. </w:t>
      </w:r>
    </w:p>
    <w:p w14:paraId="416B5F36" w14:textId="4BE84DB7" w:rsidR="008968E0" w:rsidRPr="00817C7F" w:rsidRDefault="008968E0" w:rsidP="008968E0">
      <w:pPr>
        <w:ind w:left="1304" w:hanging="1304"/>
        <w:rPr>
          <w:b/>
          <w:bCs/>
          <w:sz w:val="24"/>
          <w:szCs w:val="24"/>
        </w:rPr>
      </w:pPr>
      <w:r w:rsidRPr="001F2924">
        <w:rPr>
          <w:b/>
          <w:bCs/>
          <w:sz w:val="24"/>
          <w:szCs w:val="24"/>
          <w:u w:val="single"/>
        </w:rPr>
        <w:t>Kostnad:</w:t>
      </w:r>
      <w:r w:rsidRPr="00817C7F">
        <w:rPr>
          <w:sz w:val="24"/>
          <w:szCs w:val="24"/>
        </w:rPr>
        <w:tab/>
      </w:r>
      <w:r w:rsidRPr="00817C7F">
        <w:rPr>
          <w:b/>
          <w:bCs/>
          <w:sz w:val="24"/>
          <w:szCs w:val="24"/>
        </w:rPr>
        <w:t xml:space="preserve">250 kr </w:t>
      </w:r>
      <w:r w:rsidRPr="00817C7F">
        <w:rPr>
          <w:sz w:val="24"/>
          <w:szCs w:val="24"/>
        </w:rPr>
        <w:t xml:space="preserve">kan betalas på plats eller i förväg med </w:t>
      </w:r>
      <w:proofErr w:type="spellStart"/>
      <w:r w:rsidRPr="00817C7F">
        <w:rPr>
          <w:b/>
          <w:bCs/>
          <w:sz w:val="24"/>
          <w:szCs w:val="24"/>
        </w:rPr>
        <w:t>swish</w:t>
      </w:r>
      <w:proofErr w:type="spellEnd"/>
      <w:r w:rsidRPr="00817C7F">
        <w:rPr>
          <w:b/>
          <w:bCs/>
          <w:sz w:val="24"/>
          <w:szCs w:val="24"/>
        </w:rPr>
        <w:t xml:space="preserve"> 1 235 339 700</w:t>
      </w:r>
      <w:r w:rsidRPr="00817C7F">
        <w:rPr>
          <w:sz w:val="24"/>
          <w:szCs w:val="24"/>
        </w:rPr>
        <w:t xml:space="preserve"> (IW Falun) eller bankgiro 5723 – 9451.</w:t>
      </w:r>
    </w:p>
    <w:p w14:paraId="027C6D37" w14:textId="77777777" w:rsidR="008968E0" w:rsidRPr="00817C7F" w:rsidRDefault="008968E0" w:rsidP="008968E0">
      <w:pPr>
        <w:ind w:left="1304" w:hanging="1304"/>
        <w:rPr>
          <w:sz w:val="24"/>
          <w:szCs w:val="24"/>
        </w:rPr>
      </w:pPr>
      <w:r w:rsidRPr="001F2924">
        <w:rPr>
          <w:b/>
          <w:bCs/>
          <w:sz w:val="24"/>
          <w:szCs w:val="24"/>
          <w:u w:val="single"/>
        </w:rPr>
        <w:t>Anmälan:</w:t>
      </w:r>
      <w:r w:rsidRPr="00817C7F">
        <w:rPr>
          <w:sz w:val="24"/>
          <w:szCs w:val="24"/>
        </w:rPr>
        <w:tab/>
        <w:t xml:space="preserve">Anmälan senast torsdag 13 sep via mail till Agneta </w:t>
      </w:r>
      <w:proofErr w:type="spellStart"/>
      <w:r w:rsidRPr="00817C7F">
        <w:rPr>
          <w:sz w:val="24"/>
          <w:szCs w:val="24"/>
        </w:rPr>
        <w:t>Schääf-Palmén</w:t>
      </w:r>
      <w:proofErr w:type="spellEnd"/>
      <w:r w:rsidRPr="00817C7F">
        <w:rPr>
          <w:sz w:val="24"/>
          <w:szCs w:val="24"/>
        </w:rPr>
        <w:t xml:space="preserve"> på mail </w:t>
      </w:r>
      <w:hyperlink r:id="rId7" w:history="1">
        <w:r w:rsidRPr="00817C7F">
          <w:rPr>
            <w:rStyle w:val="Hyperlnk"/>
            <w:b/>
            <w:bCs/>
            <w:sz w:val="24"/>
            <w:szCs w:val="24"/>
          </w:rPr>
          <w:t>agnetasp@gmail.com</w:t>
        </w:r>
      </w:hyperlink>
      <w:r w:rsidRPr="00817C7F">
        <w:rPr>
          <w:b/>
          <w:bCs/>
          <w:sz w:val="24"/>
          <w:szCs w:val="24"/>
        </w:rPr>
        <w:t xml:space="preserve">  </w:t>
      </w:r>
      <w:r w:rsidRPr="00817C7F">
        <w:rPr>
          <w:sz w:val="24"/>
          <w:szCs w:val="24"/>
        </w:rPr>
        <w:t xml:space="preserve">eller sms </w:t>
      </w:r>
      <w:proofErr w:type="spellStart"/>
      <w:r w:rsidRPr="00817C7F">
        <w:rPr>
          <w:sz w:val="24"/>
          <w:szCs w:val="24"/>
        </w:rPr>
        <w:t>tel</w:t>
      </w:r>
      <w:proofErr w:type="spellEnd"/>
      <w:r w:rsidRPr="00817C7F">
        <w:rPr>
          <w:sz w:val="24"/>
          <w:szCs w:val="24"/>
        </w:rPr>
        <w:t xml:space="preserve">: 070 528 07 56. </w:t>
      </w:r>
    </w:p>
    <w:p w14:paraId="4F306AA4" w14:textId="7ECC6645" w:rsidR="008968E0" w:rsidRPr="00817C7F" w:rsidRDefault="008968E0" w:rsidP="008968E0">
      <w:pPr>
        <w:ind w:left="1304"/>
        <w:rPr>
          <w:b/>
          <w:bCs/>
          <w:sz w:val="24"/>
          <w:szCs w:val="24"/>
        </w:rPr>
      </w:pPr>
      <w:r w:rsidRPr="00817C7F">
        <w:rPr>
          <w:sz w:val="24"/>
          <w:szCs w:val="24"/>
        </w:rPr>
        <w:t>Bjud gärna med en gäst och kom ihåg din namnbricka.</w:t>
      </w:r>
    </w:p>
    <w:p w14:paraId="0F77EF1F" w14:textId="0332BDC6" w:rsidR="008968E0" w:rsidRDefault="008968E0" w:rsidP="008968E0">
      <w:pPr>
        <w:rPr>
          <w:sz w:val="24"/>
          <w:szCs w:val="24"/>
        </w:rPr>
      </w:pPr>
      <w:r w:rsidRPr="001F2924">
        <w:rPr>
          <w:b/>
          <w:bCs/>
          <w:sz w:val="24"/>
          <w:szCs w:val="24"/>
          <w:u w:val="single"/>
        </w:rPr>
        <w:t>Avanmälan:</w:t>
      </w:r>
      <w:r>
        <w:rPr>
          <w:b/>
          <w:bCs/>
          <w:sz w:val="24"/>
          <w:szCs w:val="24"/>
        </w:rPr>
        <w:t xml:space="preserve"> </w:t>
      </w:r>
      <w:r>
        <w:rPr>
          <w:sz w:val="24"/>
          <w:szCs w:val="24"/>
        </w:rPr>
        <w:t xml:space="preserve">Vid sjukdom var vänlig </w:t>
      </w:r>
      <w:r w:rsidR="007870BF">
        <w:rPr>
          <w:sz w:val="24"/>
          <w:szCs w:val="24"/>
        </w:rPr>
        <w:t xml:space="preserve">meddela Agneta senast </w:t>
      </w:r>
      <w:r>
        <w:rPr>
          <w:sz w:val="24"/>
          <w:szCs w:val="24"/>
        </w:rPr>
        <w:t>söndag 1</w:t>
      </w:r>
      <w:r w:rsidR="007870BF">
        <w:rPr>
          <w:sz w:val="24"/>
          <w:szCs w:val="24"/>
        </w:rPr>
        <w:t>5</w:t>
      </w:r>
      <w:r>
        <w:rPr>
          <w:sz w:val="24"/>
          <w:szCs w:val="24"/>
        </w:rPr>
        <w:t xml:space="preserve"> september.</w:t>
      </w:r>
    </w:p>
    <w:p w14:paraId="071D2E10" w14:textId="589259B5" w:rsidR="008968E0" w:rsidRPr="007870BF" w:rsidRDefault="008968E0" w:rsidP="008968E0">
      <w:pPr>
        <w:rPr>
          <w:sz w:val="24"/>
          <w:szCs w:val="24"/>
        </w:rPr>
      </w:pPr>
      <w:r w:rsidRPr="001F2924">
        <w:rPr>
          <w:b/>
          <w:bCs/>
          <w:sz w:val="24"/>
          <w:szCs w:val="24"/>
          <w:u w:val="single"/>
        </w:rPr>
        <w:t>Klubbärenden</w:t>
      </w:r>
      <w:r w:rsidR="007870BF" w:rsidRPr="001F2924">
        <w:rPr>
          <w:b/>
          <w:bCs/>
          <w:sz w:val="24"/>
          <w:szCs w:val="24"/>
          <w:u w:val="single"/>
        </w:rPr>
        <w:t>:</w:t>
      </w:r>
      <w:r w:rsidR="007870BF">
        <w:rPr>
          <w:b/>
          <w:bCs/>
          <w:sz w:val="24"/>
          <w:szCs w:val="24"/>
        </w:rPr>
        <w:t xml:space="preserve"> </w:t>
      </w:r>
      <w:r w:rsidR="007870BF">
        <w:rPr>
          <w:sz w:val="24"/>
          <w:szCs w:val="24"/>
        </w:rPr>
        <w:t xml:space="preserve">Inval av Litens Annica Nilsson och Anna-Karin </w:t>
      </w:r>
      <w:proofErr w:type="spellStart"/>
      <w:r w:rsidR="007870BF">
        <w:rPr>
          <w:sz w:val="24"/>
          <w:szCs w:val="24"/>
        </w:rPr>
        <w:t>Rynoson</w:t>
      </w:r>
      <w:proofErr w:type="spellEnd"/>
      <w:r w:rsidR="00613654">
        <w:rPr>
          <w:sz w:val="24"/>
          <w:szCs w:val="24"/>
        </w:rPr>
        <w:t>,</w:t>
      </w:r>
      <w:r w:rsidR="007870BF">
        <w:rPr>
          <w:sz w:val="24"/>
          <w:szCs w:val="24"/>
        </w:rPr>
        <w:t xml:space="preserve"> årsmöte</w:t>
      </w:r>
      <w:r w:rsidR="00613654">
        <w:rPr>
          <w:sz w:val="24"/>
          <w:szCs w:val="24"/>
        </w:rPr>
        <w:t xml:space="preserve"> och</w:t>
      </w:r>
      <w:r w:rsidR="00992905">
        <w:rPr>
          <w:sz w:val="24"/>
          <w:szCs w:val="24"/>
        </w:rPr>
        <w:t xml:space="preserve"> information med genomgång av</w:t>
      </w:r>
      <w:r w:rsidR="00613654">
        <w:rPr>
          <w:sz w:val="24"/>
          <w:szCs w:val="24"/>
        </w:rPr>
        <w:t xml:space="preserve"> I</w:t>
      </w:r>
      <w:r w:rsidR="00992905">
        <w:rPr>
          <w:sz w:val="24"/>
          <w:szCs w:val="24"/>
        </w:rPr>
        <w:t xml:space="preserve">nner </w:t>
      </w:r>
      <w:r w:rsidR="00613654">
        <w:rPr>
          <w:sz w:val="24"/>
          <w:szCs w:val="24"/>
        </w:rPr>
        <w:t>W</w:t>
      </w:r>
      <w:r w:rsidR="00992905">
        <w:rPr>
          <w:sz w:val="24"/>
          <w:szCs w:val="24"/>
        </w:rPr>
        <w:t>heels</w:t>
      </w:r>
      <w:r w:rsidR="00613654">
        <w:rPr>
          <w:sz w:val="24"/>
          <w:szCs w:val="24"/>
        </w:rPr>
        <w:t xml:space="preserve"> hemsida</w:t>
      </w:r>
      <w:r w:rsidR="007870BF">
        <w:rPr>
          <w:sz w:val="24"/>
          <w:szCs w:val="24"/>
        </w:rPr>
        <w:t>.</w:t>
      </w:r>
    </w:p>
    <w:p w14:paraId="22903FE2" w14:textId="74BEF244" w:rsidR="008968E0" w:rsidRPr="00167F83" w:rsidRDefault="008968E0" w:rsidP="007870BF">
      <w:pPr>
        <w:ind w:left="1304" w:hanging="1304"/>
        <w:rPr>
          <w:b/>
          <w:bCs/>
          <w:sz w:val="24"/>
          <w:szCs w:val="24"/>
        </w:rPr>
      </w:pPr>
      <w:r w:rsidRPr="001F2924">
        <w:rPr>
          <w:b/>
          <w:bCs/>
          <w:sz w:val="24"/>
          <w:szCs w:val="24"/>
          <w:u w:val="single"/>
        </w:rPr>
        <w:t>Lotteri:</w:t>
      </w:r>
      <w:r>
        <w:rPr>
          <w:b/>
          <w:bCs/>
          <w:sz w:val="24"/>
          <w:szCs w:val="24"/>
        </w:rPr>
        <w:t xml:space="preserve"> </w:t>
      </w:r>
      <w:r>
        <w:rPr>
          <w:b/>
          <w:bCs/>
          <w:sz w:val="24"/>
          <w:szCs w:val="24"/>
        </w:rPr>
        <w:tab/>
      </w:r>
      <w:r w:rsidRPr="0068131F">
        <w:rPr>
          <w:sz w:val="24"/>
          <w:szCs w:val="24"/>
        </w:rPr>
        <w:t xml:space="preserve">Ett lotteri kommer att finnas </w:t>
      </w:r>
      <w:r>
        <w:rPr>
          <w:sz w:val="24"/>
          <w:szCs w:val="24"/>
        </w:rPr>
        <w:t xml:space="preserve">och </w:t>
      </w:r>
      <w:r w:rsidR="007870BF" w:rsidRPr="007870BF">
        <w:rPr>
          <w:b/>
          <w:bCs/>
          <w:sz w:val="24"/>
          <w:szCs w:val="24"/>
        </w:rPr>
        <w:t>styrelsen tar med sig vinster</w:t>
      </w:r>
      <w:r w:rsidR="007870BF">
        <w:rPr>
          <w:sz w:val="24"/>
          <w:szCs w:val="24"/>
        </w:rPr>
        <w:t xml:space="preserve"> första gången</w:t>
      </w:r>
      <w:r w:rsidR="004C3234">
        <w:rPr>
          <w:sz w:val="24"/>
          <w:szCs w:val="24"/>
        </w:rPr>
        <w:t>.</w:t>
      </w:r>
    </w:p>
    <w:p w14:paraId="12EF7495" w14:textId="452E5CAF" w:rsidR="008968E0" w:rsidRDefault="00817C7F" w:rsidP="008968E0">
      <w:pPr>
        <w:rPr>
          <w:sz w:val="24"/>
          <w:szCs w:val="24"/>
        </w:rPr>
      </w:pPr>
      <w:r>
        <w:rPr>
          <w:sz w:val="24"/>
          <w:szCs w:val="24"/>
        </w:rPr>
        <w:t>__________________________________________________________________________________</w:t>
      </w:r>
    </w:p>
    <w:p w14:paraId="14B1CA53" w14:textId="602F0052" w:rsidR="00B12875" w:rsidRPr="00B12875" w:rsidRDefault="00B12875" w:rsidP="00B12875">
      <w:pPr>
        <w:pStyle w:val="Rubrik"/>
        <w:rPr>
          <w:color w:val="84E290" w:themeColor="accent3" w:themeTint="66"/>
          <w:sz w:val="32"/>
          <w:szCs w:val="32"/>
        </w:rPr>
      </w:pPr>
      <w:r w:rsidRPr="00B12875">
        <w:rPr>
          <w:b/>
          <w:bCs/>
          <w:sz w:val="32"/>
          <w:szCs w:val="32"/>
        </w:rPr>
        <w:t xml:space="preserve"> </w:t>
      </w:r>
      <w:r>
        <w:rPr>
          <w:b/>
          <w:bCs/>
          <w:sz w:val="32"/>
          <w:szCs w:val="32"/>
        </w:rPr>
        <w:tab/>
      </w:r>
      <w:r w:rsidRPr="00992905">
        <w:rPr>
          <w:b/>
          <w:bCs/>
          <w:color w:val="BF4E14" w:themeColor="accent2" w:themeShade="BF"/>
          <w:sz w:val="32"/>
          <w:szCs w:val="32"/>
        </w:rPr>
        <w:t xml:space="preserve">Alla är varmt välkomna på </w:t>
      </w:r>
      <w:r w:rsidRPr="00992905">
        <w:rPr>
          <w:b/>
          <w:bCs/>
          <w:color w:val="BF4E14" w:themeColor="accent2" w:themeShade="BF"/>
          <w:sz w:val="36"/>
          <w:szCs w:val="36"/>
        </w:rPr>
        <w:t>Caféträff 30</w:t>
      </w:r>
      <w:r w:rsidRPr="00992905">
        <w:rPr>
          <w:color w:val="BF4E14" w:themeColor="accent2" w:themeShade="BF"/>
          <w:sz w:val="36"/>
          <w:szCs w:val="36"/>
        </w:rPr>
        <w:t xml:space="preserve"> </w:t>
      </w:r>
      <w:r w:rsidRPr="00992905">
        <w:rPr>
          <w:b/>
          <w:bCs/>
          <w:color w:val="BF4E14" w:themeColor="accent2" w:themeShade="BF"/>
          <w:sz w:val="36"/>
          <w:szCs w:val="36"/>
        </w:rPr>
        <w:t xml:space="preserve">sep </w:t>
      </w:r>
      <w:proofErr w:type="spellStart"/>
      <w:r w:rsidR="00992905">
        <w:rPr>
          <w:b/>
          <w:bCs/>
          <w:color w:val="BF4E14" w:themeColor="accent2" w:themeShade="BF"/>
          <w:sz w:val="36"/>
          <w:szCs w:val="36"/>
        </w:rPr>
        <w:t>kl</w:t>
      </w:r>
      <w:proofErr w:type="spellEnd"/>
      <w:r w:rsidR="00992905">
        <w:rPr>
          <w:b/>
          <w:bCs/>
          <w:color w:val="BF4E14" w:themeColor="accent2" w:themeShade="BF"/>
          <w:sz w:val="36"/>
          <w:szCs w:val="36"/>
        </w:rPr>
        <w:t xml:space="preserve"> </w:t>
      </w:r>
      <w:r w:rsidRPr="00992905">
        <w:rPr>
          <w:b/>
          <w:bCs/>
          <w:color w:val="BF4E14" w:themeColor="accent2" w:themeShade="BF"/>
          <w:sz w:val="36"/>
          <w:szCs w:val="36"/>
        </w:rPr>
        <w:t>14.30.</w:t>
      </w:r>
    </w:p>
    <w:p w14:paraId="04F914D0" w14:textId="77777777" w:rsidR="00992905" w:rsidRDefault="00992905" w:rsidP="00613654">
      <w:pPr>
        <w:pStyle w:val="Rubrik"/>
        <w:rPr>
          <w:rFonts w:asciiTheme="minorHAnsi" w:hAnsiTheme="minorHAnsi"/>
          <w:sz w:val="24"/>
          <w:szCs w:val="24"/>
        </w:rPr>
      </w:pPr>
    </w:p>
    <w:p w14:paraId="7E19218C" w14:textId="2EB5FBAA" w:rsidR="0018553E" w:rsidRDefault="00B12875" w:rsidP="00613654">
      <w:pPr>
        <w:pStyle w:val="Rubrik"/>
        <w:rPr>
          <w:rFonts w:asciiTheme="minorHAnsi" w:hAnsiTheme="minorHAnsi"/>
          <w:sz w:val="24"/>
          <w:szCs w:val="24"/>
        </w:rPr>
      </w:pPr>
      <w:r w:rsidRPr="00B12875">
        <w:rPr>
          <w:rFonts w:asciiTheme="minorHAnsi" w:hAnsiTheme="minorHAnsi"/>
          <w:sz w:val="24"/>
          <w:szCs w:val="24"/>
        </w:rPr>
        <w:t xml:space="preserve">Maj-Britt Wickberg och Lena Friman Porelius välkomnar </w:t>
      </w:r>
      <w:r>
        <w:rPr>
          <w:rFonts w:asciiTheme="minorHAnsi" w:hAnsiTheme="minorHAnsi"/>
          <w:sz w:val="24"/>
          <w:szCs w:val="24"/>
        </w:rPr>
        <w:t>oss hem till Maj-Britt på Karlbergsgård 9</w:t>
      </w:r>
      <w:r w:rsidR="00D35588">
        <w:rPr>
          <w:rFonts w:asciiTheme="minorHAnsi" w:hAnsiTheme="minorHAnsi"/>
          <w:sz w:val="24"/>
          <w:szCs w:val="24"/>
        </w:rPr>
        <w:t xml:space="preserve"> den 30 </w:t>
      </w:r>
      <w:r w:rsidR="0018553E">
        <w:rPr>
          <w:rFonts w:asciiTheme="minorHAnsi" w:hAnsiTheme="minorHAnsi"/>
          <w:sz w:val="24"/>
          <w:szCs w:val="24"/>
        </w:rPr>
        <w:t>september</w:t>
      </w:r>
      <w:r>
        <w:rPr>
          <w:rFonts w:asciiTheme="minorHAnsi" w:hAnsiTheme="minorHAnsi"/>
          <w:sz w:val="24"/>
          <w:szCs w:val="24"/>
        </w:rPr>
        <w:t xml:space="preserve">. </w:t>
      </w:r>
    </w:p>
    <w:p w14:paraId="193B42A5" w14:textId="203DCE1E" w:rsidR="00B12875" w:rsidRDefault="00B12875" w:rsidP="00613654">
      <w:pPr>
        <w:pStyle w:val="Rubrik"/>
        <w:rPr>
          <w:rFonts w:asciiTheme="minorHAnsi" w:hAnsiTheme="minorHAnsi"/>
          <w:sz w:val="24"/>
          <w:szCs w:val="24"/>
        </w:rPr>
      </w:pPr>
      <w:r>
        <w:rPr>
          <w:rFonts w:asciiTheme="minorHAnsi" w:hAnsiTheme="minorHAnsi"/>
          <w:sz w:val="24"/>
          <w:szCs w:val="24"/>
        </w:rPr>
        <w:t xml:space="preserve">Vi träffas, pratar och avnjuter svensk fika, en insamling om 50 kr görs till </w:t>
      </w:r>
      <w:proofErr w:type="spellStart"/>
      <w:r>
        <w:rPr>
          <w:rFonts w:asciiTheme="minorHAnsi" w:hAnsiTheme="minorHAnsi"/>
          <w:sz w:val="24"/>
          <w:szCs w:val="24"/>
        </w:rPr>
        <w:t>Garissa</w:t>
      </w:r>
      <w:proofErr w:type="spellEnd"/>
      <w:r>
        <w:rPr>
          <w:rFonts w:asciiTheme="minorHAnsi" w:hAnsiTheme="minorHAnsi"/>
          <w:sz w:val="24"/>
          <w:szCs w:val="24"/>
        </w:rPr>
        <w:t xml:space="preserve">. </w:t>
      </w:r>
    </w:p>
    <w:p w14:paraId="058C86D1" w14:textId="77D42289" w:rsidR="00992905" w:rsidRPr="00992905" w:rsidRDefault="00992905" w:rsidP="00992905">
      <w:pPr>
        <w:pStyle w:val="Rubrik"/>
        <w:rPr>
          <w:rFonts w:asciiTheme="minorHAnsi" w:hAnsiTheme="minorHAnsi"/>
          <w:sz w:val="24"/>
          <w:szCs w:val="24"/>
        </w:rPr>
      </w:pPr>
      <w:r>
        <w:rPr>
          <w:noProof/>
          <w14:ligatures w14:val="standardContextual"/>
        </w:rPr>
        <w:drawing>
          <wp:anchor distT="0" distB="0" distL="114300" distR="114300" simplePos="0" relativeHeight="251674624" behindDoc="1" locked="0" layoutInCell="1" allowOverlap="1" wp14:anchorId="299495D3" wp14:editId="1F24CB36">
            <wp:simplePos x="0" y="0"/>
            <wp:positionH relativeFrom="column">
              <wp:posOffset>4758479</wp:posOffset>
            </wp:positionH>
            <wp:positionV relativeFrom="paragraph">
              <wp:posOffset>226060</wp:posOffset>
            </wp:positionV>
            <wp:extent cx="1085850" cy="814388"/>
            <wp:effectExtent l="0" t="0" r="0" b="5080"/>
            <wp:wrapNone/>
            <wp:docPr id="2126886757" name="Bildobjekt 1" descr="En bild som visar kaffekopp, mugg, Servis, Dryckeskär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86757" name="Bildobjekt 1" descr="En bild som visar kaffekopp, mugg, Servis, Dryckeskärl&#10;&#10;Automatiskt genererad beskrivni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85850" cy="814388"/>
                    </a:xfrm>
                    <a:prstGeom prst="rect">
                      <a:avLst/>
                    </a:prstGeom>
                  </pic:spPr>
                </pic:pic>
              </a:graphicData>
            </a:graphic>
            <wp14:sizeRelH relativeFrom="margin">
              <wp14:pctWidth>0</wp14:pctWidth>
            </wp14:sizeRelH>
            <wp14:sizeRelV relativeFrom="margin">
              <wp14:pctHeight>0</wp14:pctHeight>
            </wp14:sizeRelV>
          </wp:anchor>
        </w:drawing>
      </w:r>
      <w:r w:rsidR="00B12875">
        <w:rPr>
          <w:rFonts w:asciiTheme="minorHAnsi" w:hAnsiTheme="minorHAnsi"/>
          <w:sz w:val="24"/>
          <w:szCs w:val="24"/>
        </w:rPr>
        <w:t xml:space="preserve">Anmäl dig till Maj-Britt på </w:t>
      </w:r>
      <w:proofErr w:type="spellStart"/>
      <w:r w:rsidR="00B12875">
        <w:rPr>
          <w:rFonts w:asciiTheme="minorHAnsi" w:hAnsiTheme="minorHAnsi"/>
          <w:sz w:val="24"/>
          <w:szCs w:val="24"/>
        </w:rPr>
        <w:t>tel</w:t>
      </w:r>
      <w:proofErr w:type="spellEnd"/>
      <w:r w:rsidR="00B12875">
        <w:rPr>
          <w:rFonts w:asciiTheme="minorHAnsi" w:hAnsiTheme="minorHAnsi"/>
          <w:sz w:val="24"/>
          <w:szCs w:val="24"/>
        </w:rPr>
        <w:t xml:space="preserve"> 070 672 07 70 eller mail </w:t>
      </w:r>
      <w:hyperlink r:id="rId10" w:history="1">
        <w:r w:rsidR="00B12875" w:rsidRPr="008C4524">
          <w:rPr>
            <w:rStyle w:val="Hyperlnk"/>
            <w:rFonts w:asciiTheme="minorHAnsi" w:hAnsiTheme="minorHAnsi"/>
            <w:sz w:val="24"/>
            <w:szCs w:val="24"/>
          </w:rPr>
          <w:t>mbwickberg@hotmail.com</w:t>
        </w:r>
      </w:hyperlink>
      <w:r w:rsidR="00B12875">
        <w:rPr>
          <w:rFonts w:asciiTheme="minorHAnsi" w:hAnsiTheme="minorHAnsi"/>
          <w:sz w:val="24"/>
          <w:szCs w:val="24"/>
        </w:rPr>
        <w:t xml:space="preserve"> </w:t>
      </w:r>
      <w:r>
        <w:rPr>
          <w:rFonts w:asciiTheme="minorHAnsi" w:hAnsiTheme="minorHAnsi"/>
          <w:sz w:val="24"/>
          <w:szCs w:val="24"/>
        </w:rPr>
        <w:t xml:space="preserve">senast </w:t>
      </w:r>
      <w:r w:rsidRPr="00992905">
        <w:rPr>
          <w:rFonts w:asciiTheme="minorHAnsi" w:hAnsiTheme="minorHAnsi"/>
          <w:sz w:val="24"/>
          <w:szCs w:val="24"/>
        </w:rPr>
        <w:t>27 september</w:t>
      </w:r>
      <w:r w:rsidR="0018553E">
        <w:rPr>
          <w:rFonts w:asciiTheme="minorHAnsi" w:hAnsiTheme="minorHAnsi"/>
          <w:sz w:val="24"/>
          <w:szCs w:val="24"/>
        </w:rPr>
        <w:t>.</w:t>
      </w:r>
    </w:p>
    <w:p w14:paraId="44E521BA" w14:textId="61CB44D1" w:rsidR="00992905" w:rsidRPr="00992905" w:rsidRDefault="00992905" w:rsidP="00992905"/>
    <w:p w14:paraId="70406FDB" w14:textId="77777777" w:rsidR="00613654" w:rsidRDefault="00613654" w:rsidP="00817C7F">
      <w:pPr>
        <w:rPr>
          <w:sz w:val="24"/>
          <w:szCs w:val="24"/>
        </w:rPr>
      </w:pPr>
    </w:p>
    <w:p w14:paraId="4C84A86A" w14:textId="18CC72A6" w:rsidR="00613654" w:rsidRDefault="00992905" w:rsidP="00817C7F">
      <w:pPr>
        <w:rPr>
          <w:sz w:val="24"/>
          <w:szCs w:val="24"/>
        </w:rPr>
      </w:pPr>
      <w:r>
        <w:rPr>
          <w:sz w:val="24"/>
          <w:szCs w:val="24"/>
        </w:rPr>
        <w:t>__________________________________________________________________________________</w:t>
      </w:r>
    </w:p>
    <w:p w14:paraId="0E2EA28D" w14:textId="2CD39504" w:rsidR="00817C7F" w:rsidRPr="00817C7F" w:rsidRDefault="00D35588" w:rsidP="00817C7F">
      <w:pPr>
        <w:rPr>
          <w:b/>
          <w:bCs/>
          <w:sz w:val="24"/>
          <w:szCs w:val="24"/>
        </w:rPr>
      </w:pPr>
      <w:r w:rsidRPr="00817C7F">
        <w:rPr>
          <w:noProof/>
          <w:sz w:val="24"/>
          <w:szCs w:val="24"/>
        </w:rPr>
        <w:drawing>
          <wp:anchor distT="0" distB="0" distL="114300" distR="114300" simplePos="0" relativeHeight="251666432" behindDoc="0" locked="0" layoutInCell="1" allowOverlap="1" wp14:anchorId="159B9724" wp14:editId="7F21831A">
            <wp:simplePos x="0" y="0"/>
            <wp:positionH relativeFrom="column">
              <wp:posOffset>2633980</wp:posOffset>
            </wp:positionH>
            <wp:positionV relativeFrom="paragraph">
              <wp:posOffset>480695</wp:posOffset>
            </wp:positionV>
            <wp:extent cx="1351878" cy="1366520"/>
            <wp:effectExtent l="0" t="0" r="1270" b="5080"/>
            <wp:wrapNone/>
            <wp:docPr id="5" name="Bild 5" descr="En bild som visar text, Grafik, affisch,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descr="En bild som visar text, Grafik, affisch, grafisk design&#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878"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905" w:rsidRPr="00817C7F">
        <w:rPr>
          <w:noProof/>
          <w:sz w:val="24"/>
          <w:szCs w:val="24"/>
        </w:rPr>
        <w:drawing>
          <wp:anchor distT="0" distB="0" distL="114300" distR="114300" simplePos="0" relativeHeight="251667456" behindDoc="0" locked="0" layoutInCell="1" allowOverlap="1" wp14:anchorId="20CC4A89" wp14:editId="09EBADF1">
            <wp:simplePos x="0" y="0"/>
            <wp:positionH relativeFrom="column">
              <wp:posOffset>996434</wp:posOffset>
            </wp:positionH>
            <wp:positionV relativeFrom="paragraph">
              <wp:posOffset>394970</wp:posOffset>
            </wp:positionV>
            <wp:extent cx="1323975" cy="1661945"/>
            <wp:effectExtent l="0" t="0" r="0" b="0"/>
            <wp:wrapNone/>
            <wp:docPr id="1" name="Bild 1" descr="En bild som visar text, Människoansikte, leende, ros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text, Människoansikte, leende, rosa&#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6619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17C7F" w:rsidRPr="00817C7F">
        <w:rPr>
          <w:sz w:val="24"/>
          <w:szCs w:val="24"/>
        </w:rPr>
        <w:t>Mamta</w:t>
      </w:r>
      <w:proofErr w:type="spellEnd"/>
      <w:r w:rsidR="00817C7F" w:rsidRPr="00817C7F">
        <w:rPr>
          <w:sz w:val="24"/>
          <w:szCs w:val="24"/>
        </w:rPr>
        <w:t xml:space="preserve"> Gupta är årets internationella president och hennes presidentmärke ser du nedan. Det står för ”Hjärtslag för mänsklighet – Varje slag räknas, varje handling gör skillnad.”</w:t>
      </w:r>
    </w:p>
    <w:p w14:paraId="2E1EC315" w14:textId="44069C47" w:rsidR="00817C7F" w:rsidRPr="00817C7F" w:rsidRDefault="00817C7F" w:rsidP="00817C7F">
      <w:pPr>
        <w:rPr>
          <w:sz w:val="24"/>
          <w:szCs w:val="24"/>
        </w:rPr>
      </w:pPr>
    </w:p>
    <w:p w14:paraId="6D2EB785" w14:textId="541C3857" w:rsidR="00817C7F" w:rsidRPr="00817C7F" w:rsidRDefault="00817C7F" w:rsidP="00817C7F">
      <w:pPr>
        <w:rPr>
          <w:b/>
          <w:bCs/>
          <w:sz w:val="24"/>
          <w:szCs w:val="24"/>
        </w:rPr>
      </w:pPr>
    </w:p>
    <w:p w14:paraId="344360AE" w14:textId="4902F2D6" w:rsidR="00817C7F" w:rsidRPr="00817C7F" w:rsidRDefault="00817C7F" w:rsidP="00817C7F">
      <w:pPr>
        <w:rPr>
          <w:b/>
          <w:bCs/>
          <w:sz w:val="24"/>
          <w:szCs w:val="24"/>
        </w:rPr>
      </w:pPr>
      <w:r w:rsidRPr="00817C7F">
        <w:rPr>
          <w:noProof/>
          <w:sz w:val="24"/>
          <w:szCs w:val="24"/>
        </w:rPr>
        <w:t xml:space="preserve"> </w:t>
      </w:r>
    </w:p>
    <w:p w14:paraId="07F319DA" w14:textId="77777777" w:rsidR="00817C7F" w:rsidRPr="00817C7F" w:rsidRDefault="00817C7F" w:rsidP="00817C7F">
      <w:pPr>
        <w:rPr>
          <w:sz w:val="24"/>
          <w:szCs w:val="24"/>
        </w:rPr>
      </w:pPr>
    </w:p>
    <w:p w14:paraId="14337852" w14:textId="47F715B4" w:rsidR="00817C7F" w:rsidRDefault="00817C7F" w:rsidP="001F2924">
      <w:pPr>
        <w:ind w:left="1843"/>
        <w:rPr>
          <w:sz w:val="24"/>
          <w:szCs w:val="24"/>
        </w:rPr>
      </w:pPr>
      <w:r>
        <w:rPr>
          <w:noProof/>
        </w:rPr>
        <w:drawing>
          <wp:anchor distT="0" distB="0" distL="114300" distR="114300" simplePos="0" relativeHeight="251669504" behindDoc="0" locked="0" layoutInCell="1" allowOverlap="1" wp14:anchorId="03090E0F" wp14:editId="6CDB9596">
            <wp:simplePos x="0" y="0"/>
            <wp:positionH relativeFrom="column">
              <wp:posOffset>-99695</wp:posOffset>
            </wp:positionH>
            <wp:positionV relativeFrom="paragraph">
              <wp:posOffset>-13970</wp:posOffset>
            </wp:positionV>
            <wp:extent cx="1171575" cy="1150274"/>
            <wp:effectExtent l="0" t="0" r="0" b="0"/>
            <wp:wrapNone/>
            <wp:docPr id="9341145" name="Bild 6" descr="En bild som visar Grafik, grafisk design, clipart,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n bild som visar Grafik, grafisk design, clipart,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502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7C7F">
        <w:rPr>
          <w:sz w:val="24"/>
          <w:szCs w:val="24"/>
        </w:rPr>
        <w:t>I</w:t>
      </w:r>
      <w:r>
        <w:rPr>
          <w:sz w:val="24"/>
          <w:szCs w:val="24"/>
        </w:rPr>
        <w:t xml:space="preserve">nner Wheel </w:t>
      </w:r>
      <w:r w:rsidRPr="00817C7F">
        <w:rPr>
          <w:sz w:val="24"/>
          <w:szCs w:val="24"/>
        </w:rPr>
        <w:t xml:space="preserve">har </w:t>
      </w:r>
      <w:r>
        <w:rPr>
          <w:sz w:val="24"/>
          <w:szCs w:val="24"/>
        </w:rPr>
        <w:t xml:space="preserve">från 2024 </w:t>
      </w:r>
      <w:r w:rsidRPr="00817C7F">
        <w:rPr>
          <w:sz w:val="24"/>
          <w:szCs w:val="24"/>
        </w:rPr>
        <w:t>ett treårstema och ett nytt märke har skapats. Det</w:t>
      </w:r>
      <w:r>
        <w:rPr>
          <w:sz w:val="24"/>
          <w:szCs w:val="24"/>
        </w:rPr>
        <w:t xml:space="preserve"> </w:t>
      </w:r>
      <w:r w:rsidRPr="00817C7F">
        <w:rPr>
          <w:sz w:val="24"/>
          <w:szCs w:val="24"/>
        </w:rPr>
        <w:t xml:space="preserve">symboliseras av sex färgade personikoner (figurer) och de visar hur de sex nyckelområdena når ut runt världen. Varje färg har nogsamt valts ut för dess symbolik. </w:t>
      </w:r>
      <w:r w:rsidR="001F2924">
        <w:rPr>
          <w:sz w:val="24"/>
          <w:szCs w:val="24"/>
        </w:rPr>
        <w:t>M</w:t>
      </w:r>
      <w:r w:rsidRPr="00817C7F">
        <w:rPr>
          <w:sz w:val="24"/>
          <w:szCs w:val="24"/>
        </w:rPr>
        <w:t>itten av märket visar hur Inner Wheel medlemmar når ut och inspirerar andra att tjäna världen med medkänsla och energi.</w:t>
      </w:r>
    </w:p>
    <w:p w14:paraId="0AE11467" w14:textId="4D3568F8" w:rsidR="008968E0" w:rsidRDefault="0045616F" w:rsidP="008968E0">
      <w:pPr>
        <w:rPr>
          <w:rFonts w:ascii="Open Sans" w:hAnsi="Open Sans" w:cs="Open Sans"/>
          <w:color w:val="212121"/>
        </w:rPr>
      </w:pPr>
      <w:r>
        <w:rPr>
          <w:rFonts w:ascii="Open Sans" w:hAnsi="Open Sans" w:cs="Open Sans"/>
          <w:color w:val="212121"/>
        </w:rPr>
        <w:t>___________________________________________________________________________________________</w:t>
      </w:r>
    </w:p>
    <w:p w14:paraId="460B9B78" w14:textId="4B1028F5" w:rsidR="001F00A8" w:rsidRPr="001F00A8" w:rsidRDefault="001F00A8" w:rsidP="001F00A8">
      <w:pPr>
        <w:rPr>
          <w:sz w:val="24"/>
          <w:szCs w:val="24"/>
        </w:rPr>
      </w:pPr>
      <w:r w:rsidRPr="001F00A8">
        <w:rPr>
          <w:sz w:val="24"/>
          <w:szCs w:val="24"/>
        </w:rPr>
        <w:t>Vi var 16 förväntansfulla damer</w:t>
      </w:r>
      <w:r w:rsidR="009014E6">
        <w:rPr>
          <w:sz w:val="24"/>
          <w:szCs w:val="24"/>
        </w:rPr>
        <w:t>, varav två gäster,</w:t>
      </w:r>
      <w:r w:rsidRPr="001F00A8">
        <w:rPr>
          <w:sz w:val="24"/>
          <w:szCs w:val="24"/>
        </w:rPr>
        <w:t xml:space="preserve"> som samlades vid Arvid Backlund Gården i Svärdsjö, torsdagen den 22 augusti, jag lovar, vi blev inte besvikna.</w:t>
      </w:r>
      <w:r w:rsidRPr="001F00A8">
        <w:rPr>
          <w:sz w:val="24"/>
          <w:szCs w:val="24"/>
        </w:rPr>
        <w:br/>
        <w:t xml:space="preserve">Inga Murmäster, hedersordförande i Svärdsjö Hembygdsförening tog emot oss och guidade oss i </w:t>
      </w:r>
      <w:r w:rsidR="009014E6" w:rsidRPr="001F00A8">
        <w:rPr>
          <w:sz w:val="24"/>
          <w:szCs w:val="24"/>
        </w:rPr>
        <w:t>ateljén</w:t>
      </w:r>
      <w:r w:rsidRPr="001F00A8">
        <w:rPr>
          <w:sz w:val="24"/>
          <w:szCs w:val="24"/>
        </w:rPr>
        <w:t xml:space="preserve"> </w:t>
      </w:r>
      <w:r w:rsidR="009014E6">
        <w:rPr>
          <w:sz w:val="24"/>
          <w:szCs w:val="24"/>
        </w:rPr>
        <w:t>samt</w:t>
      </w:r>
      <w:r w:rsidRPr="001F00A8">
        <w:rPr>
          <w:sz w:val="24"/>
          <w:szCs w:val="24"/>
        </w:rPr>
        <w:t xml:space="preserve"> i fru Ester och Arvids hem.</w:t>
      </w:r>
      <w:r w:rsidRPr="001F00A8">
        <w:rPr>
          <w:sz w:val="24"/>
          <w:szCs w:val="24"/>
        </w:rPr>
        <w:br/>
        <w:t>Arvid Backlund växte upp i Svärdsjö och hade en ganska tuff barndom</w:t>
      </w:r>
      <w:r w:rsidR="009014E6">
        <w:rPr>
          <w:sz w:val="24"/>
          <w:szCs w:val="24"/>
        </w:rPr>
        <w:t xml:space="preserve">, </w:t>
      </w:r>
      <w:r w:rsidRPr="001F00A8">
        <w:rPr>
          <w:sz w:val="24"/>
          <w:szCs w:val="24"/>
        </w:rPr>
        <w:t xml:space="preserve">hans far dog när han endast var några år gammal, Arvid drabbades även av TBC. Han spåddes inte att bli så gammal och därför var det inte aktuellt att kosta på honom någon dyrbar behandling mot sjukdomen. Arvid blev </w:t>
      </w:r>
      <w:r w:rsidR="009014E6">
        <w:rPr>
          <w:sz w:val="24"/>
          <w:szCs w:val="24"/>
        </w:rPr>
        <w:t xml:space="preserve">sedan </w:t>
      </w:r>
      <w:r w:rsidRPr="001F00A8">
        <w:rPr>
          <w:sz w:val="24"/>
          <w:szCs w:val="24"/>
        </w:rPr>
        <w:t>90 år</w:t>
      </w:r>
      <w:r>
        <w:rPr>
          <w:sz w:val="24"/>
          <w:szCs w:val="24"/>
        </w:rPr>
        <w:t xml:space="preserve"> och dog 1985.</w:t>
      </w:r>
    </w:p>
    <w:p w14:paraId="18FC2575" w14:textId="05D425E5" w:rsidR="001F00A8" w:rsidRPr="001F00A8" w:rsidRDefault="00831E41" w:rsidP="001F00A8">
      <w:pPr>
        <w:rPr>
          <w:sz w:val="24"/>
          <w:szCs w:val="24"/>
        </w:rPr>
      </w:pPr>
      <w:r>
        <w:rPr>
          <w:noProof/>
        </w:rPr>
        <w:drawing>
          <wp:anchor distT="0" distB="0" distL="114300" distR="114300" simplePos="0" relativeHeight="251672576" behindDoc="0" locked="0" layoutInCell="1" allowOverlap="1" wp14:anchorId="78F1AC3D" wp14:editId="48177F03">
            <wp:simplePos x="0" y="0"/>
            <wp:positionH relativeFrom="column">
              <wp:posOffset>1662430</wp:posOffset>
            </wp:positionH>
            <wp:positionV relativeFrom="paragraph">
              <wp:posOffset>2139950</wp:posOffset>
            </wp:positionV>
            <wp:extent cx="2324100" cy="1743075"/>
            <wp:effectExtent l="0" t="0" r="0" b="9525"/>
            <wp:wrapNone/>
            <wp:docPr id="3" name="Bild 3" descr="En bild som visar vägg, klädsel, vas,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n bild som visar vägg, klädsel, vas, inomhus&#10;&#10;Automatiskt genererad beskriv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C01">
        <w:rPr>
          <w:noProof/>
        </w:rPr>
        <w:drawing>
          <wp:anchor distT="0" distB="0" distL="114300" distR="114300" simplePos="0" relativeHeight="251671552" behindDoc="1" locked="0" layoutInCell="1" allowOverlap="1" wp14:anchorId="07552861" wp14:editId="0FF18A08">
            <wp:simplePos x="0" y="0"/>
            <wp:positionH relativeFrom="column">
              <wp:posOffset>4215130</wp:posOffset>
            </wp:positionH>
            <wp:positionV relativeFrom="paragraph">
              <wp:posOffset>1454150</wp:posOffset>
            </wp:positionV>
            <wp:extent cx="1509395" cy="2012950"/>
            <wp:effectExtent l="0" t="0" r="0" b="6350"/>
            <wp:wrapTight wrapText="bothSides">
              <wp:wrapPolygon edited="0">
                <wp:start x="0" y="0"/>
                <wp:lineTo x="0" y="21464"/>
                <wp:lineTo x="21264" y="21464"/>
                <wp:lineTo x="21264" y="0"/>
                <wp:lineTo x="0" y="0"/>
              </wp:wrapPolygon>
            </wp:wrapTight>
            <wp:docPr id="2" name="Bild 2" descr="En bild som visar museum, inomhus, konst, skulptu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museum, inomhus, konst, skulptur&#10;&#10;Automatiskt genererad beskrivn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9395" cy="20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0A8" w:rsidRPr="001F00A8">
        <w:rPr>
          <w:sz w:val="24"/>
          <w:szCs w:val="24"/>
        </w:rPr>
        <w:t>Som sysselsättning började Arvid tälja små trägubbar. Av en händelse uppmärksammades träskulpturerna av Anders Zorns revisor som var på sommarnöje i trakten. Han tog med träskulpturerna till Stockholm för att visa upp dem.</w:t>
      </w:r>
      <w:r w:rsidR="001F00A8" w:rsidRPr="001F00A8">
        <w:rPr>
          <w:sz w:val="24"/>
          <w:szCs w:val="24"/>
        </w:rPr>
        <w:br/>
      </w:r>
      <w:r w:rsidR="001F00A8">
        <w:rPr>
          <w:sz w:val="24"/>
          <w:szCs w:val="24"/>
        </w:rPr>
        <w:t>Flera</w:t>
      </w:r>
      <w:r w:rsidR="001F00A8" w:rsidRPr="001F00A8">
        <w:rPr>
          <w:sz w:val="24"/>
          <w:szCs w:val="24"/>
        </w:rPr>
        <w:t xml:space="preserve"> fascinerades av träskulpturerna och Anders Zorn såg till att Arvid fick ett stipendium så att han kunde utbilda sig vid den Konstindustriella Skolan i Stockholm.</w:t>
      </w:r>
      <w:r w:rsidR="001F00A8" w:rsidRPr="001F00A8">
        <w:rPr>
          <w:sz w:val="24"/>
          <w:szCs w:val="24"/>
        </w:rPr>
        <w:br/>
        <w:t xml:space="preserve">I </w:t>
      </w:r>
      <w:r w:rsidRPr="001F00A8">
        <w:rPr>
          <w:sz w:val="24"/>
          <w:szCs w:val="24"/>
        </w:rPr>
        <w:t>ateljén</w:t>
      </w:r>
      <w:r w:rsidR="001F00A8" w:rsidRPr="001F00A8">
        <w:rPr>
          <w:sz w:val="24"/>
          <w:szCs w:val="24"/>
        </w:rPr>
        <w:t xml:space="preserve"> kunde vi beskåda många olika skulpturer och byster på en rad kända konstnärer och vänner, </w:t>
      </w:r>
      <w:r w:rsidR="009014E6" w:rsidRPr="001F00A8">
        <w:rPr>
          <w:sz w:val="24"/>
          <w:szCs w:val="24"/>
        </w:rPr>
        <w:t>bland annat</w:t>
      </w:r>
      <w:r w:rsidR="001F00A8" w:rsidRPr="001F00A8">
        <w:rPr>
          <w:sz w:val="24"/>
          <w:szCs w:val="24"/>
        </w:rPr>
        <w:t xml:space="preserve"> Selma Lagerlöf, Erik Axel Karlfeldt, Natan Söderholm, Albert Engström med flera. </w:t>
      </w:r>
      <w:r w:rsidR="001F00A8" w:rsidRPr="001F00A8">
        <w:rPr>
          <w:sz w:val="24"/>
          <w:szCs w:val="24"/>
        </w:rPr>
        <w:br/>
        <w:t>Vi stannade även till vid Svärdsjö Kyrka och tittade på statyn ”Såningsmannen” som Arvid gjorde 1969.</w:t>
      </w:r>
      <w:r w:rsidR="001F00A8">
        <w:rPr>
          <w:sz w:val="24"/>
          <w:szCs w:val="24"/>
        </w:rPr>
        <w:t xml:space="preserve"> Därefter åt vi lunch på vackra Trollnäs.</w:t>
      </w:r>
    </w:p>
    <w:p w14:paraId="1C35BE11" w14:textId="2CAE1A4B" w:rsidR="001F00A8" w:rsidRPr="001F00A8" w:rsidRDefault="00551C01" w:rsidP="001F00A8">
      <w:pPr>
        <w:rPr>
          <w:sz w:val="24"/>
          <w:szCs w:val="24"/>
        </w:rPr>
      </w:pPr>
      <w:r>
        <w:rPr>
          <w:noProof/>
        </w:rPr>
        <w:drawing>
          <wp:anchor distT="0" distB="0" distL="114300" distR="114300" simplePos="0" relativeHeight="251670528" behindDoc="0" locked="0" layoutInCell="1" allowOverlap="1" wp14:anchorId="79940605" wp14:editId="022E97B3">
            <wp:simplePos x="0" y="0"/>
            <wp:positionH relativeFrom="column">
              <wp:posOffset>-52070</wp:posOffset>
            </wp:positionH>
            <wp:positionV relativeFrom="paragraph">
              <wp:posOffset>251460</wp:posOffset>
            </wp:positionV>
            <wp:extent cx="1500505" cy="2000250"/>
            <wp:effectExtent l="0" t="0" r="4445" b="0"/>
            <wp:wrapThrough wrapText="bothSides">
              <wp:wrapPolygon edited="0">
                <wp:start x="0" y="0"/>
                <wp:lineTo x="0" y="21394"/>
                <wp:lineTo x="21390" y="21394"/>
                <wp:lineTo x="21390" y="0"/>
                <wp:lineTo x="0" y="0"/>
              </wp:wrapPolygon>
            </wp:wrapThrough>
            <wp:docPr id="1752482247" name="Bild 1" descr="En bild som visar inomhus, vägg, elfenben,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82247" name="Bild 1" descr="En bild som visar inomhus, vägg, elfenben, person&#10;&#10;Automatiskt genererad beskriv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0505"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0A8" w:rsidRPr="001F00A8">
        <w:rPr>
          <w:sz w:val="24"/>
          <w:szCs w:val="24"/>
        </w:rPr>
        <w:t> </w:t>
      </w:r>
    </w:p>
    <w:p w14:paraId="54C94D5E" w14:textId="6C5D09AF" w:rsidR="001F00A8" w:rsidRPr="001F00A8" w:rsidRDefault="001F00A8" w:rsidP="001F00A8">
      <w:pPr>
        <w:rPr>
          <w:sz w:val="24"/>
          <w:szCs w:val="24"/>
        </w:rPr>
      </w:pPr>
    </w:p>
    <w:p w14:paraId="42D67D8A" w14:textId="1B3C1285" w:rsidR="008968E0" w:rsidRDefault="008968E0" w:rsidP="008968E0">
      <w:pPr>
        <w:rPr>
          <w:rFonts w:ascii="Open Sans" w:hAnsi="Open Sans" w:cs="Open Sans"/>
          <w:color w:val="212121"/>
        </w:rPr>
      </w:pPr>
    </w:p>
    <w:p w14:paraId="399ADE64" w14:textId="27682007" w:rsidR="008968E0" w:rsidRDefault="008968E0" w:rsidP="008968E0">
      <w:pPr>
        <w:rPr>
          <w:rFonts w:ascii="Open Sans" w:hAnsi="Open Sans" w:cs="Open Sans"/>
          <w:color w:val="212121"/>
        </w:rPr>
      </w:pPr>
    </w:p>
    <w:p w14:paraId="05527235" w14:textId="60A1650A" w:rsidR="008968E0" w:rsidRDefault="00551C01" w:rsidP="008968E0">
      <w:pPr>
        <w:rPr>
          <w:rFonts w:ascii="Open Sans" w:hAnsi="Open Sans" w:cs="Open Sans"/>
          <w:color w:val="212121"/>
        </w:rPr>
      </w:pPr>
      <w:r>
        <w:rPr>
          <w:noProof/>
        </w:rPr>
        <w:drawing>
          <wp:anchor distT="0" distB="0" distL="114300" distR="114300" simplePos="0" relativeHeight="251673600" behindDoc="1" locked="0" layoutInCell="1" allowOverlap="1" wp14:anchorId="374736D2" wp14:editId="5071E83C">
            <wp:simplePos x="0" y="0"/>
            <wp:positionH relativeFrom="column">
              <wp:posOffset>4262755</wp:posOffset>
            </wp:positionH>
            <wp:positionV relativeFrom="paragraph">
              <wp:posOffset>48895</wp:posOffset>
            </wp:positionV>
            <wp:extent cx="1371600" cy="1828165"/>
            <wp:effectExtent l="0" t="0" r="0" b="635"/>
            <wp:wrapSquare wrapText="bothSides"/>
            <wp:docPr id="4" name="Bild 4" descr="En bild som visar skulptur, Byst, Artefakt, Bronsskulptu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skulptur, Byst, Artefakt, Bronsskulptur&#10;&#10;Automatiskt genererad beskrivn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90866" w14:textId="4F0B61BD" w:rsidR="0045616F" w:rsidRDefault="0045616F" w:rsidP="0045616F">
      <w:pPr>
        <w:pStyle w:val="Normalwebb"/>
      </w:pPr>
    </w:p>
    <w:p w14:paraId="46F4007E" w14:textId="2539EF13" w:rsidR="008968E0" w:rsidRDefault="00831E41" w:rsidP="008968E0">
      <w:pPr>
        <w:rPr>
          <w:rFonts w:ascii="Open Sans" w:hAnsi="Open Sans" w:cs="Open Sans"/>
          <w:color w:val="212121"/>
        </w:rPr>
      </w:pPr>
      <w:r>
        <w:rPr>
          <w:rFonts w:ascii="Open Sans" w:hAnsi="Open Sans" w:cs="Open Sans"/>
          <w:color w:val="212121"/>
        </w:rPr>
        <w:t xml:space="preserve">/ Vid pennan Mona Anestedt </w:t>
      </w:r>
    </w:p>
    <w:p w14:paraId="29064272" w14:textId="1143BCB7" w:rsidR="008968E0" w:rsidRDefault="008968E0" w:rsidP="008968E0">
      <w:pPr>
        <w:rPr>
          <w:sz w:val="24"/>
          <w:szCs w:val="24"/>
        </w:rPr>
      </w:pPr>
    </w:p>
    <w:p w14:paraId="1CCF2EDF" w14:textId="22004B69" w:rsidR="007870BF" w:rsidRPr="007870BF" w:rsidRDefault="007870BF" w:rsidP="007870BF">
      <w:pPr>
        <w:rPr>
          <w:b/>
          <w:bCs/>
          <w:sz w:val="24"/>
          <w:szCs w:val="24"/>
        </w:rPr>
      </w:pPr>
      <w:r w:rsidRPr="007870BF">
        <w:rPr>
          <w:b/>
          <w:bCs/>
          <w:sz w:val="24"/>
          <w:szCs w:val="24"/>
        </w:rPr>
        <w:t>Här kommer mötesdatum för hösten 2024:</w:t>
      </w:r>
    </w:p>
    <w:p w14:paraId="5345EA71" w14:textId="1C622CA3" w:rsidR="007870BF" w:rsidRPr="007870BF" w:rsidRDefault="00613654" w:rsidP="007870BF">
      <w:pPr>
        <w:rPr>
          <w:color w:val="FF0000"/>
          <w:sz w:val="24"/>
          <w:szCs w:val="24"/>
        </w:rPr>
      </w:pPr>
      <w:r>
        <w:rPr>
          <w:color w:val="FF0000"/>
          <w:sz w:val="24"/>
          <w:szCs w:val="24"/>
        </w:rPr>
        <w:t xml:space="preserve">16 sep, </w:t>
      </w:r>
      <w:r w:rsidR="007870BF" w:rsidRPr="007870BF">
        <w:rPr>
          <w:color w:val="FF0000"/>
          <w:sz w:val="24"/>
          <w:szCs w:val="24"/>
        </w:rPr>
        <w:t xml:space="preserve">21 okt ,18 nov </w:t>
      </w:r>
      <w:r w:rsidR="007870BF" w:rsidRPr="007870BF">
        <w:rPr>
          <w:sz w:val="24"/>
          <w:szCs w:val="24"/>
        </w:rPr>
        <w:t xml:space="preserve">och </w:t>
      </w:r>
      <w:r w:rsidR="007870BF" w:rsidRPr="007870BF">
        <w:rPr>
          <w:color w:val="FF0000"/>
          <w:sz w:val="24"/>
          <w:szCs w:val="24"/>
        </w:rPr>
        <w:t xml:space="preserve">16 dec </w:t>
      </w:r>
      <w:r w:rsidR="007870BF" w:rsidRPr="007870BF">
        <w:rPr>
          <w:sz w:val="24"/>
          <w:szCs w:val="24"/>
        </w:rPr>
        <w:t>julfest</w:t>
      </w:r>
      <w:r w:rsidR="007870BF" w:rsidRPr="007870BF">
        <w:rPr>
          <w:color w:val="FF0000"/>
          <w:sz w:val="24"/>
          <w:szCs w:val="24"/>
        </w:rPr>
        <w:t>.</w:t>
      </w:r>
    </w:p>
    <w:p w14:paraId="49EAD574" w14:textId="4FE73A93" w:rsidR="007870BF" w:rsidRPr="007870BF" w:rsidRDefault="007870BF" w:rsidP="004C3234">
      <w:pPr>
        <w:rPr>
          <w:b/>
          <w:bCs/>
          <w:color w:val="FF0000"/>
          <w:sz w:val="36"/>
          <w:szCs w:val="36"/>
        </w:rPr>
      </w:pPr>
      <w:r w:rsidRPr="007870BF">
        <w:rPr>
          <w:b/>
          <w:bCs/>
          <w:color w:val="FF0000"/>
          <w:sz w:val="36"/>
          <w:szCs w:val="36"/>
        </w:rPr>
        <w:t xml:space="preserve">Varmt välkomna </w:t>
      </w:r>
      <w:r w:rsidR="004C3234">
        <w:rPr>
          <w:b/>
          <w:bCs/>
          <w:color w:val="FF0000"/>
          <w:sz w:val="36"/>
          <w:szCs w:val="36"/>
        </w:rPr>
        <w:t xml:space="preserve">till Bergalid </w:t>
      </w:r>
      <w:r w:rsidRPr="007870BF">
        <w:rPr>
          <w:b/>
          <w:bCs/>
          <w:color w:val="FF0000"/>
          <w:sz w:val="36"/>
          <w:szCs w:val="36"/>
        </w:rPr>
        <w:t xml:space="preserve">hälsar styrelsen! </w:t>
      </w:r>
    </w:p>
    <w:p w14:paraId="14DEAA27" w14:textId="59919F81" w:rsidR="008968E0" w:rsidRPr="00613654" w:rsidRDefault="007870BF">
      <w:pPr>
        <w:rPr>
          <w:sz w:val="24"/>
          <w:szCs w:val="24"/>
        </w:rPr>
      </w:pPr>
      <w:r w:rsidRPr="007870BF">
        <w:rPr>
          <w:sz w:val="24"/>
          <w:szCs w:val="24"/>
        </w:rPr>
        <w:t>// Meta Tosteby, sekreterare i Falu IWC</w:t>
      </w:r>
    </w:p>
    <w:sectPr w:rsidR="008968E0" w:rsidRPr="00613654" w:rsidSect="008968E0">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F1B12"/>
    <w:multiLevelType w:val="hybridMultilevel"/>
    <w:tmpl w:val="98846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679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E0"/>
    <w:rsid w:val="0013528E"/>
    <w:rsid w:val="0018553E"/>
    <w:rsid w:val="001E0555"/>
    <w:rsid w:val="001F00A8"/>
    <w:rsid w:val="001F2924"/>
    <w:rsid w:val="0045616F"/>
    <w:rsid w:val="004C3234"/>
    <w:rsid w:val="00551C01"/>
    <w:rsid w:val="00613654"/>
    <w:rsid w:val="007870BF"/>
    <w:rsid w:val="00817C7F"/>
    <w:rsid w:val="00831E41"/>
    <w:rsid w:val="008968E0"/>
    <w:rsid w:val="008F5FF3"/>
    <w:rsid w:val="009014E6"/>
    <w:rsid w:val="00992905"/>
    <w:rsid w:val="00AE70E0"/>
    <w:rsid w:val="00B12875"/>
    <w:rsid w:val="00B76F39"/>
    <w:rsid w:val="00D219BC"/>
    <w:rsid w:val="00D35588"/>
    <w:rsid w:val="00EC2562"/>
    <w:rsid w:val="00F91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8672"/>
  <w15:chartTrackingRefBased/>
  <w15:docId w15:val="{70100B75-F3F9-4E2F-A406-8C0BEF0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E0"/>
    <w:pPr>
      <w:spacing w:line="254" w:lineRule="auto"/>
    </w:pPr>
    <w:rPr>
      <w:kern w:val="0"/>
      <w:sz w:val="22"/>
      <w:szCs w:val="22"/>
      <w14:ligatures w14:val="none"/>
    </w:rPr>
  </w:style>
  <w:style w:type="paragraph" w:styleId="Rubrik1">
    <w:name w:val="heading 1"/>
    <w:basedOn w:val="Normal"/>
    <w:next w:val="Normal"/>
    <w:link w:val="Rubrik1Char"/>
    <w:uiPriority w:val="9"/>
    <w:qFormat/>
    <w:rsid w:val="00896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96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968E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968E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968E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968E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968E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968E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968E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68E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968E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968E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968E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968E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968E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968E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968E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968E0"/>
    <w:rPr>
      <w:rFonts w:eastAsiaTheme="majorEastAsia" w:cstheme="majorBidi"/>
      <w:color w:val="272727" w:themeColor="text1" w:themeTint="D8"/>
    </w:rPr>
  </w:style>
  <w:style w:type="paragraph" w:styleId="Rubrik">
    <w:name w:val="Title"/>
    <w:basedOn w:val="Normal"/>
    <w:next w:val="Normal"/>
    <w:link w:val="RubrikChar"/>
    <w:uiPriority w:val="10"/>
    <w:qFormat/>
    <w:rsid w:val="00896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968E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968E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968E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968E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968E0"/>
    <w:rPr>
      <w:i/>
      <w:iCs/>
      <w:color w:val="404040" w:themeColor="text1" w:themeTint="BF"/>
    </w:rPr>
  </w:style>
  <w:style w:type="paragraph" w:styleId="Liststycke">
    <w:name w:val="List Paragraph"/>
    <w:basedOn w:val="Normal"/>
    <w:uiPriority w:val="34"/>
    <w:qFormat/>
    <w:rsid w:val="008968E0"/>
    <w:pPr>
      <w:ind w:left="720"/>
      <w:contextualSpacing/>
    </w:pPr>
  </w:style>
  <w:style w:type="character" w:styleId="Starkbetoning">
    <w:name w:val="Intense Emphasis"/>
    <w:basedOn w:val="Standardstycketeckensnitt"/>
    <w:uiPriority w:val="21"/>
    <w:qFormat/>
    <w:rsid w:val="008968E0"/>
    <w:rPr>
      <w:i/>
      <w:iCs/>
      <w:color w:val="0F4761" w:themeColor="accent1" w:themeShade="BF"/>
    </w:rPr>
  </w:style>
  <w:style w:type="paragraph" w:styleId="Starktcitat">
    <w:name w:val="Intense Quote"/>
    <w:basedOn w:val="Normal"/>
    <w:next w:val="Normal"/>
    <w:link w:val="StarktcitatChar"/>
    <w:uiPriority w:val="30"/>
    <w:qFormat/>
    <w:rsid w:val="00896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968E0"/>
    <w:rPr>
      <w:i/>
      <w:iCs/>
      <w:color w:val="0F4761" w:themeColor="accent1" w:themeShade="BF"/>
    </w:rPr>
  </w:style>
  <w:style w:type="character" w:styleId="Starkreferens">
    <w:name w:val="Intense Reference"/>
    <w:basedOn w:val="Standardstycketeckensnitt"/>
    <w:uiPriority w:val="32"/>
    <w:qFormat/>
    <w:rsid w:val="008968E0"/>
    <w:rPr>
      <w:b/>
      <w:bCs/>
      <w:smallCaps/>
      <w:color w:val="0F4761" w:themeColor="accent1" w:themeShade="BF"/>
      <w:spacing w:val="5"/>
    </w:rPr>
  </w:style>
  <w:style w:type="character" w:styleId="Hyperlnk">
    <w:name w:val="Hyperlink"/>
    <w:basedOn w:val="Standardstycketeckensnitt"/>
    <w:uiPriority w:val="99"/>
    <w:unhideWhenUsed/>
    <w:rsid w:val="008968E0"/>
    <w:rPr>
      <w:color w:val="467886" w:themeColor="hyperlink"/>
      <w:u w:val="single"/>
    </w:rPr>
  </w:style>
  <w:style w:type="paragraph" w:customStyle="1" w:styleId="Normal1">
    <w:name w:val="Normal1"/>
    <w:basedOn w:val="Normal"/>
    <w:rsid w:val="008968E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8968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B1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6512">
      <w:bodyDiv w:val="1"/>
      <w:marLeft w:val="0"/>
      <w:marRight w:val="0"/>
      <w:marTop w:val="0"/>
      <w:marBottom w:val="0"/>
      <w:divBdr>
        <w:top w:val="none" w:sz="0" w:space="0" w:color="auto"/>
        <w:left w:val="none" w:sz="0" w:space="0" w:color="auto"/>
        <w:bottom w:val="none" w:sz="0" w:space="0" w:color="auto"/>
        <w:right w:val="none" w:sz="0" w:space="0" w:color="auto"/>
      </w:divBdr>
    </w:div>
    <w:div w:id="621806902">
      <w:bodyDiv w:val="1"/>
      <w:marLeft w:val="0"/>
      <w:marRight w:val="0"/>
      <w:marTop w:val="0"/>
      <w:marBottom w:val="0"/>
      <w:divBdr>
        <w:top w:val="none" w:sz="0" w:space="0" w:color="auto"/>
        <w:left w:val="none" w:sz="0" w:space="0" w:color="auto"/>
        <w:bottom w:val="none" w:sz="0" w:space="0" w:color="auto"/>
        <w:right w:val="none" w:sz="0" w:space="0" w:color="auto"/>
      </w:divBdr>
    </w:div>
    <w:div w:id="831142563">
      <w:bodyDiv w:val="1"/>
      <w:marLeft w:val="0"/>
      <w:marRight w:val="0"/>
      <w:marTop w:val="0"/>
      <w:marBottom w:val="0"/>
      <w:divBdr>
        <w:top w:val="none" w:sz="0" w:space="0" w:color="auto"/>
        <w:left w:val="none" w:sz="0" w:space="0" w:color="auto"/>
        <w:bottom w:val="none" w:sz="0" w:space="0" w:color="auto"/>
        <w:right w:val="none" w:sz="0" w:space="0" w:color="auto"/>
      </w:divBdr>
    </w:div>
    <w:div w:id="917010971">
      <w:bodyDiv w:val="1"/>
      <w:marLeft w:val="0"/>
      <w:marRight w:val="0"/>
      <w:marTop w:val="0"/>
      <w:marBottom w:val="0"/>
      <w:divBdr>
        <w:top w:val="none" w:sz="0" w:space="0" w:color="auto"/>
        <w:left w:val="none" w:sz="0" w:space="0" w:color="auto"/>
        <w:bottom w:val="none" w:sz="0" w:space="0" w:color="auto"/>
        <w:right w:val="none" w:sz="0" w:space="0" w:color="auto"/>
      </w:divBdr>
    </w:div>
    <w:div w:id="10916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netasp@gmai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hyperlink" Target="mailto:mbwickberg@hotmail.com" TargetMode="External"/><Relationship Id="rId4" Type="http://schemas.openxmlformats.org/officeDocument/2006/relationships/webSettings" Target="webSettings.xml"/><Relationship Id="rId9" Type="http://schemas.openxmlformats.org/officeDocument/2006/relationships/hyperlink" Target="https://pixabay.com/ko/illustrations/%EC%BB%B5-%EC%BB%A4%ED%94%BC%EC%9E%94-%EC%BB%A4%ED%94%BC-%ED%95%9C%EC%9E%94-877525/" TargetMode="External"/><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573</Words>
  <Characters>3039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meta tosteby</cp:lastModifiedBy>
  <cp:revision>10</cp:revision>
  <dcterms:created xsi:type="dcterms:W3CDTF">2024-08-22T18:11:00Z</dcterms:created>
  <dcterms:modified xsi:type="dcterms:W3CDTF">2024-08-27T18:34:00Z</dcterms:modified>
</cp:coreProperties>
</file>