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E84E39" w14:textId="77777777" w:rsidR="0055645D" w:rsidRDefault="0055645D">
      <w:pPr>
        <w:pStyle w:val="Brdtext"/>
      </w:pPr>
    </w:p>
    <w:p w14:paraId="540DEA59" w14:textId="77777777" w:rsidR="0055645D" w:rsidRDefault="0055645D">
      <w:pPr>
        <w:pStyle w:val="Brdtext"/>
        <w:rPr>
          <w:rFonts w:ascii="Myriad Pro" w:eastAsia="Myriad Pro" w:hAnsi="Myriad Pro" w:cs="Myriad Pro"/>
          <w:sz w:val="24"/>
          <w:szCs w:val="24"/>
        </w:rPr>
      </w:pPr>
    </w:p>
    <w:p w14:paraId="34E44C19" w14:textId="77777777" w:rsidR="0055645D" w:rsidRDefault="0055645D">
      <w:pPr>
        <w:pStyle w:val="Brdtext"/>
        <w:rPr>
          <w:rFonts w:ascii="Myriad Pro" w:eastAsia="Myriad Pro" w:hAnsi="Myriad Pro" w:cs="Myriad Pro"/>
          <w:sz w:val="24"/>
          <w:szCs w:val="24"/>
        </w:rPr>
      </w:pPr>
    </w:p>
    <w:p w14:paraId="06F24D1D" w14:textId="67D9531A" w:rsidR="00176B8E" w:rsidRDefault="00176B8E">
      <w:pPr>
        <w:pStyle w:val="Brdtext"/>
        <w:rPr>
          <w:rFonts w:ascii="Myriad Pro" w:eastAsia="Myriad Pro" w:hAnsi="Myriad Pro" w:cs="Myriad Pro"/>
          <w:b/>
          <w:bCs/>
          <w:sz w:val="24"/>
          <w:szCs w:val="24"/>
        </w:rPr>
      </w:pPr>
      <w:r>
        <w:rPr>
          <w:rFonts w:ascii="Myriad Pro" w:eastAsia="Myriad Pro" w:hAnsi="Myriad Pro" w:cs="Myriad Pro"/>
          <w:b/>
          <w:bCs/>
          <w:sz w:val="24"/>
          <w:szCs w:val="24"/>
        </w:rPr>
        <w:t>Dagordning för årsmötet den 10 september 2024 på Hensbacka Herrgård</w:t>
      </w:r>
    </w:p>
    <w:p w14:paraId="7723E78A" w14:textId="77777777" w:rsidR="00176B8E" w:rsidRDefault="00176B8E">
      <w:pPr>
        <w:pStyle w:val="Brdtext"/>
        <w:rPr>
          <w:rFonts w:ascii="Myriad Pro" w:eastAsia="Myriad Pro" w:hAnsi="Myriad Pro" w:cs="Myriad Pro"/>
          <w:b/>
          <w:bCs/>
          <w:sz w:val="24"/>
          <w:szCs w:val="24"/>
        </w:rPr>
      </w:pPr>
    </w:p>
    <w:p w14:paraId="5B137381" w14:textId="61C5E9D5" w:rsidR="00176B8E" w:rsidRDefault="00176B8E" w:rsidP="00176B8E">
      <w:pPr>
        <w:pStyle w:val="Brdtext"/>
        <w:numPr>
          <w:ilvl w:val="0"/>
          <w:numId w:val="1"/>
        </w:numPr>
        <w:rPr>
          <w:rFonts w:ascii="Myriad Pro" w:eastAsia="Myriad Pro" w:hAnsi="Myriad Pro" w:cs="Myriad Pro"/>
          <w:sz w:val="24"/>
          <w:szCs w:val="24"/>
        </w:rPr>
      </w:pPr>
      <w:r w:rsidRPr="00176B8E">
        <w:rPr>
          <w:rFonts w:ascii="Myriad Pro" w:eastAsia="Myriad Pro" w:hAnsi="Myriad Pro" w:cs="Myriad Pro"/>
          <w:sz w:val="24"/>
          <w:szCs w:val="24"/>
        </w:rPr>
        <w:t>Mötet öppnas</w:t>
      </w:r>
    </w:p>
    <w:p w14:paraId="23751F89" w14:textId="77777777" w:rsidR="00176B8E" w:rsidRDefault="00176B8E" w:rsidP="00176B8E">
      <w:pPr>
        <w:pStyle w:val="Brdtext"/>
        <w:rPr>
          <w:rFonts w:ascii="Myriad Pro" w:eastAsia="Myriad Pro" w:hAnsi="Myriad Pro" w:cs="Myriad Pro"/>
          <w:sz w:val="24"/>
          <w:szCs w:val="24"/>
        </w:rPr>
      </w:pPr>
    </w:p>
    <w:p w14:paraId="584F5FB1" w14:textId="6261338F" w:rsidR="00176B8E" w:rsidRDefault="00176B8E" w:rsidP="00176B8E">
      <w:pPr>
        <w:pStyle w:val="Brdtext"/>
        <w:numPr>
          <w:ilvl w:val="0"/>
          <w:numId w:val="1"/>
        </w:numPr>
        <w:rPr>
          <w:rFonts w:ascii="Myriad Pro" w:eastAsia="Myriad Pro" w:hAnsi="Myriad Pro" w:cs="Myriad Pro"/>
          <w:sz w:val="24"/>
          <w:szCs w:val="24"/>
        </w:rPr>
      </w:pPr>
      <w:r>
        <w:rPr>
          <w:rFonts w:ascii="Myriad Pro" w:eastAsia="Myriad Pro" w:hAnsi="Myriad Pro" w:cs="Myriad Pro"/>
          <w:sz w:val="24"/>
          <w:szCs w:val="24"/>
        </w:rPr>
        <w:t>Val av ordförande för årsmötet</w:t>
      </w:r>
    </w:p>
    <w:p w14:paraId="086CE767" w14:textId="77777777" w:rsidR="00176B8E" w:rsidRDefault="00176B8E" w:rsidP="00176B8E">
      <w:pPr>
        <w:pStyle w:val="Liststycke"/>
        <w:rPr>
          <w:rFonts w:ascii="Myriad Pro" w:eastAsia="Myriad Pro" w:hAnsi="Myriad Pro" w:cs="Myriad Pro"/>
        </w:rPr>
      </w:pPr>
    </w:p>
    <w:p w14:paraId="1B578A9A" w14:textId="19E650E0" w:rsidR="00176B8E" w:rsidRDefault="00176B8E" w:rsidP="00176B8E">
      <w:pPr>
        <w:pStyle w:val="Brdtext"/>
        <w:numPr>
          <w:ilvl w:val="0"/>
          <w:numId w:val="1"/>
        </w:numPr>
        <w:rPr>
          <w:rFonts w:ascii="Myriad Pro" w:eastAsia="Myriad Pro" w:hAnsi="Myriad Pro" w:cs="Myriad Pro"/>
          <w:sz w:val="24"/>
          <w:szCs w:val="24"/>
        </w:rPr>
      </w:pPr>
      <w:r>
        <w:rPr>
          <w:rFonts w:ascii="Myriad Pro" w:eastAsia="Myriad Pro" w:hAnsi="Myriad Pro" w:cs="Myriad Pro"/>
          <w:sz w:val="24"/>
          <w:szCs w:val="24"/>
        </w:rPr>
        <w:t>Val av sekreterare för årsmötet</w:t>
      </w:r>
    </w:p>
    <w:p w14:paraId="1B645833" w14:textId="77777777" w:rsidR="00176B8E" w:rsidRDefault="00176B8E" w:rsidP="00176B8E">
      <w:pPr>
        <w:pStyle w:val="Liststycke"/>
        <w:rPr>
          <w:rFonts w:ascii="Myriad Pro" w:eastAsia="Myriad Pro" w:hAnsi="Myriad Pro" w:cs="Myriad Pro"/>
        </w:rPr>
      </w:pPr>
    </w:p>
    <w:p w14:paraId="68FBB53A" w14:textId="09146630" w:rsidR="00176B8E" w:rsidRDefault="00176B8E" w:rsidP="00176B8E">
      <w:pPr>
        <w:pStyle w:val="Brdtext"/>
        <w:numPr>
          <w:ilvl w:val="0"/>
          <w:numId w:val="1"/>
        </w:numPr>
        <w:rPr>
          <w:rFonts w:ascii="Myriad Pro" w:eastAsia="Myriad Pro" w:hAnsi="Myriad Pro" w:cs="Myriad Pro"/>
          <w:sz w:val="24"/>
          <w:szCs w:val="24"/>
        </w:rPr>
      </w:pPr>
      <w:r>
        <w:rPr>
          <w:rFonts w:ascii="Myriad Pro" w:eastAsia="Myriad Pro" w:hAnsi="Myriad Pro" w:cs="Myriad Pro"/>
          <w:sz w:val="24"/>
          <w:szCs w:val="24"/>
        </w:rPr>
        <w:t>Val av två justerare att jämte ordföranden justera protokollet</w:t>
      </w:r>
    </w:p>
    <w:p w14:paraId="031BAA63" w14:textId="77777777" w:rsidR="00176B8E" w:rsidRDefault="00176B8E" w:rsidP="00176B8E">
      <w:pPr>
        <w:pStyle w:val="Liststycke"/>
        <w:rPr>
          <w:rFonts w:ascii="Myriad Pro" w:eastAsia="Myriad Pro" w:hAnsi="Myriad Pro" w:cs="Myriad Pro"/>
        </w:rPr>
      </w:pPr>
    </w:p>
    <w:p w14:paraId="31401969" w14:textId="6D791BAE" w:rsidR="00176B8E" w:rsidRDefault="00176B8E" w:rsidP="00176B8E">
      <w:pPr>
        <w:pStyle w:val="Brdtext"/>
        <w:numPr>
          <w:ilvl w:val="0"/>
          <w:numId w:val="1"/>
        </w:numPr>
        <w:rPr>
          <w:rFonts w:ascii="Myriad Pro" w:eastAsia="Myriad Pro" w:hAnsi="Myriad Pro" w:cs="Myriad Pro"/>
          <w:sz w:val="24"/>
          <w:szCs w:val="24"/>
        </w:rPr>
      </w:pPr>
      <w:r>
        <w:rPr>
          <w:rFonts w:ascii="Myriad Pro" w:eastAsia="Myriad Pro" w:hAnsi="Myriad Pro" w:cs="Myriad Pro"/>
          <w:sz w:val="24"/>
          <w:szCs w:val="24"/>
        </w:rPr>
        <w:t>Godkännande av dagordning</w:t>
      </w:r>
    </w:p>
    <w:p w14:paraId="795588FD" w14:textId="77777777" w:rsidR="00176B8E" w:rsidRDefault="00176B8E" w:rsidP="00176B8E">
      <w:pPr>
        <w:pStyle w:val="Liststycke"/>
        <w:rPr>
          <w:rFonts w:ascii="Myriad Pro" w:eastAsia="Myriad Pro" w:hAnsi="Myriad Pro" w:cs="Myriad Pro"/>
        </w:rPr>
      </w:pPr>
    </w:p>
    <w:p w14:paraId="43C1B550" w14:textId="6BD295AF" w:rsidR="00176B8E" w:rsidRDefault="00176B8E" w:rsidP="00176B8E">
      <w:pPr>
        <w:pStyle w:val="Brdtext"/>
        <w:numPr>
          <w:ilvl w:val="0"/>
          <w:numId w:val="1"/>
        </w:numPr>
        <w:rPr>
          <w:rFonts w:ascii="Myriad Pro" w:eastAsia="Myriad Pro" w:hAnsi="Myriad Pro" w:cs="Myriad Pro"/>
          <w:sz w:val="24"/>
          <w:szCs w:val="24"/>
        </w:rPr>
      </w:pPr>
      <w:r>
        <w:rPr>
          <w:rFonts w:ascii="Myriad Pro" w:eastAsia="Myriad Pro" w:hAnsi="Myriad Pro" w:cs="Myriad Pro"/>
          <w:sz w:val="24"/>
          <w:szCs w:val="24"/>
        </w:rPr>
        <w:t>Fråga om årsmötets utlysning</w:t>
      </w:r>
    </w:p>
    <w:p w14:paraId="3C05EF83" w14:textId="77777777" w:rsidR="00176B8E" w:rsidRDefault="00176B8E" w:rsidP="00176B8E">
      <w:pPr>
        <w:pStyle w:val="Liststycke"/>
        <w:rPr>
          <w:rFonts w:ascii="Myriad Pro" w:eastAsia="Myriad Pro" w:hAnsi="Myriad Pro" w:cs="Myriad Pro"/>
        </w:rPr>
      </w:pPr>
    </w:p>
    <w:p w14:paraId="133038F6" w14:textId="67550BFA" w:rsidR="00176B8E" w:rsidRDefault="00176B8E" w:rsidP="00176B8E">
      <w:pPr>
        <w:pStyle w:val="Brdtext"/>
        <w:numPr>
          <w:ilvl w:val="0"/>
          <w:numId w:val="1"/>
        </w:numPr>
        <w:rPr>
          <w:rFonts w:ascii="Myriad Pro" w:eastAsia="Myriad Pro" w:hAnsi="Myriad Pro" w:cs="Myriad Pro"/>
          <w:sz w:val="24"/>
          <w:szCs w:val="24"/>
        </w:rPr>
      </w:pPr>
      <w:r>
        <w:rPr>
          <w:rFonts w:ascii="Myriad Pro" w:eastAsia="Myriad Pro" w:hAnsi="Myriad Pro" w:cs="Myriad Pro"/>
          <w:sz w:val="24"/>
          <w:szCs w:val="24"/>
        </w:rPr>
        <w:t>Årsberättelse f</w:t>
      </w:r>
      <w:r w:rsidR="00DC265F">
        <w:rPr>
          <w:rFonts w:ascii="Myriad Pro" w:eastAsia="Myriad Pro" w:hAnsi="Myriad Pro" w:cs="Myriad Pro"/>
          <w:sz w:val="24"/>
          <w:szCs w:val="24"/>
        </w:rPr>
        <w:t>ö</w:t>
      </w:r>
      <w:r>
        <w:rPr>
          <w:rFonts w:ascii="Myriad Pro" w:eastAsia="Myriad Pro" w:hAnsi="Myriad Pro" w:cs="Myriad Pro"/>
          <w:sz w:val="24"/>
          <w:szCs w:val="24"/>
        </w:rPr>
        <w:t xml:space="preserve">r verksamhetsåret </w:t>
      </w:r>
      <w:proofErr w:type="gramStart"/>
      <w:r>
        <w:rPr>
          <w:rFonts w:ascii="Myriad Pro" w:eastAsia="Myriad Pro" w:hAnsi="Myriad Pro" w:cs="Myriad Pro"/>
          <w:sz w:val="24"/>
          <w:szCs w:val="24"/>
        </w:rPr>
        <w:t>2023-2024</w:t>
      </w:r>
      <w:proofErr w:type="gramEnd"/>
    </w:p>
    <w:p w14:paraId="607F17AB" w14:textId="77777777" w:rsidR="00DC265F" w:rsidRDefault="00DC265F" w:rsidP="00DC265F">
      <w:pPr>
        <w:pStyle w:val="Liststycke"/>
        <w:rPr>
          <w:rFonts w:ascii="Myriad Pro" w:eastAsia="Myriad Pro" w:hAnsi="Myriad Pro" w:cs="Myriad Pro"/>
        </w:rPr>
      </w:pPr>
    </w:p>
    <w:p w14:paraId="17ACEFFA" w14:textId="7002CF80" w:rsidR="00DC265F" w:rsidRDefault="00DC265F" w:rsidP="00176B8E">
      <w:pPr>
        <w:pStyle w:val="Brdtext"/>
        <w:numPr>
          <w:ilvl w:val="0"/>
          <w:numId w:val="1"/>
        </w:numPr>
        <w:rPr>
          <w:rFonts w:ascii="Myriad Pro" w:eastAsia="Myriad Pro" w:hAnsi="Myriad Pro" w:cs="Myriad Pro"/>
          <w:sz w:val="24"/>
          <w:szCs w:val="24"/>
        </w:rPr>
      </w:pPr>
      <w:r>
        <w:rPr>
          <w:rFonts w:ascii="Myriad Pro" w:eastAsia="Myriad Pro" w:hAnsi="Myriad Pro" w:cs="Myriad Pro"/>
          <w:sz w:val="24"/>
          <w:szCs w:val="24"/>
        </w:rPr>
        <w:t xml:space="preserve">Ekonomisk redovisning </w:t>
      </w:r>
      <w:proofErr w:type="gramStart"/>
      <w:r>
        <w:rPr>
          <w:rFonts w:ascii="Myriad Pro" w:eastAsia="Myriad Pro" w:hAnsi="Myriad Pro" w:cs="Myriad Pro"/>
          <w:sz w:val="24"/>
          <w:szCs w:val="24"/>
        </w:rPr>
        <w:t>2023-2024</w:t>
      </w:r>
      <w:proofErr w:type="gramEnd"/>
    </w:p>
    <w:p w14:paraId="6EE5C2DD" w14:textId="77777777" w:rsidR="00DC265F" w:rsidRDefault="00DC265F" w:rsidP="00DC265F">
      <w:pPr>
        <w:pStyle w:val="Liststycke"/>
        <w:rPr>
          <w:rFonts w:ascii="Myriad Pro" w:eastAsia="Myriad Pro" w:hAnsi="Myriad Pro" w:cs="Myriad Pro"/>
        </w:rPr>
      </w:pPr>
    </w:p>
    <w:p w14:paraId="32EAA5C2" w14:textId="54A39057" w:rsidR="00DC265F" w:rsidRDefault="00DC265F" w:rsidP="00176B8E">
      <w:pPr>
        <w:pStyle w:val="Brdtext"/>
        <w:numPr>
          <w:ilvl w:val="0"/>
          <w:numId w:val="1"/>
        </w:numPr>
        <w:rPr>
          <w:rFonts w:ascii="Myriad Pro" w:eastAsia="Myriad Pro" w:hAnsi="Myriad Pro" w:cs="Myriad Pro"/>
          <w:sz w:val="24"/>
          <w:szCs w:val="24"/>
        </w:rPr>
      </w:pPr>
      <w:r>
        <w:rPr>
          <w:rFonts w:ascii="Myriad Pro" w:eastAsia="Myriad Pro" w:hAnsi="Myriad Pro" w:cs="Myriad Pro"/>
          <w:sz w:val="24"/>
          <w:szCs w:val="24"/>
        </w:rPr>
        <w:t xml:space="preserve">Revisionsberättelse </w:t>
      </w:r>
      <w:proofErr w:type="gramStart"/>
      <w:r>
        <w:rPr>
          <w:rFonts w:ascii="Myriad Pro" w:eastAsia="Myriad Pro" w:hAnsi="Myriad Pro" w:cs="Myriad Pro"/>
          <w:sz w:val="24"/>
          <w:szCs w:val="24"/>
        </w:rPr>
        <w:t>2023-2024</w:t>
      </w:r>
      <w:proofErr w:type="gramEnd"/>
    </w:p>
    <w:p w14:paraId="453789D9" w14:textId="77777777" w:rsidR="00DC265F" w:rsidRDefault="00DC265F" w:rsidP="00DC265F">
      <w:pPr>
        <w:pStyle w:val="Liststycke"/>
        <w:rPr>
          <w:rFonts w:ascii="Myriad Pro" w:eastAsia="Myriad Pro" w:hAnsi="Myriad Pro" w:cs="Myriad Pro"/>
        </w:rPr>
      </w:pPr>
    </w:p>
    <w:p w14:paraId="7499A40D" w14:textId="46B9683E" w:rsidR="00DC265F" w:rsidRDefault="00DC265F" w:rsidP="00176B8E">
      <w:pPr>
        <w:pStyle w:val="Brdtext"/>
        <w:numPr>
          <w:ilvl w:val="0"/>
          <w:numId w:val="1"/>
        </w:numPr>
        <w:rPr>
          <w:rFonts w:ascii="Myriad Pro" w:eastAsia="Myriad Pro" w:hAnsi="Myriad Pro" w:cs="Myriad Pro"/>
          <w:sz w:val="24"/>
          <w:szCs w:val="24"/>
        </w:rPr>
      </w:pPr>
      <w:r>
        <w:rPr>
          <w:rFonts w:ascii="Myriad Pro" w:eastAsia="Myriad Pro" w:hAnsi="Myriad Pro" w:cs="Myriad Pro"/>
          <w:sz w:val="24"/>
          <w:szCs w:val="24"/>
        </w:rPr>
        <w:t xml:space="preserve">Fråga om ansvarsfrihet för styrelsen </w:t>
      </w:r>
      <w:proofErr w:type="gramStart"/>
      <w:r>
        <w:rPr>
          <w:rFonts w:ascii="Myriad Pro" w:eastAsia="Myriad Pro" w:hAnsi="Myriad Pro" w:cs="Myriad Pro"/>
          <w:sz w:val="24"/>
          <w:szCs w:val="24"/>
        </w:rPr>
        <w:t>2023-2024</w:t>
      </w:r>
      <w:proofErr w:type="gramEnd"/>
    </w:p>
    <w:p w14:paraId="702C4FBD" w14:textId="77777777" w:rsidR="00DC265F" w:rsidRDefault="00DC265F" w:rsidP="00DC265F">
      <w:pPr>
        <w:pStyle w:val="Liststycke"/>
        <w:rPr>
          <w:rFonts w:ascii="Myriad Pro" w:eastAsia="Myriad Pro" w:hAnsi="Myriad Pro" w:cs="Myriad Pro"/>
        </w:rPr>
      </w:pPr>
    </w:p>
    <w:p w14:paraId="62BFB915" w14:textId="59C21249" w:rsidR="00DC265F" w:rsidRDefault="00DC265F" w:rsidP="00176B8E">
      <w:pPr>
        <w:pStyle w:val="Brdtext"/>
        <w:numPr>
          <w:ilvl w:val="0"/>
          <w:numId w:val="1"/>
        </w:numPr>
        <w:rPr>
          <w:rFonts w:ascii="Myriad Pro" w:eastAsia="Myriad Pro" w:hAnsi="Myriad Pro" w:cs="Myriad Pro"/>
          <w:sz w:val="24"/>
          <w:szCs w:val="24"/>
        </w:rPr>
      </w:pPr>
      <w:r>
        <w:rPr>
          <w:rFonts w:ascii="Myriad Pro" w:eastAsia="Myriad Pro" w:hAnsi="Myriad Pro" w:cs="Myriad Pro"/>
          <w:sz w:val="24"/>
          <w:szCs w:val="24"/>
        </w:rPr>
        <w:t xml:space="preserve">Budgetförslag för </w:t>
      </w:r>
      <w:proofErr w:type="gramStart"/>
      <w:r>
        <w:rPr>
          <w:rFonts w:ascii="Myriad Pro" w:eastAsia="Myriad Pro" w:hAnsi="Myriad Pro" w:cs="Myriad Pro"/>
          <w:sz w:val="24"/>
          <w:szCs w:val="24"/>
        </w:rPr>
        <w:t>2024-2025</w:t>
      </w:r>
      <w:proofErr w:type="gramEnd"/>
    </w:p>
    <w:p w14:paraId="40BBDB79" w14:textId="77777777" w:rsidR="00DC265F" w:rsidRDefault="00DC265F" w:rsidP="00DC265F">
      <w:pPr>
        <w:pStyle w:val="Liststycke"/>
        <w:rPr>
          <w:rFonts w:ascii="Myriad Pro" w:eastAsia="Myriad Pro" w:hAnsi="Myriad Pro" w:cs="Myriad Pro"/>
        </w:rPr>
      </w:pPr>
    </w:p>
    <w:p w14:paraId="2B002C9A" w14:textId="5A67C32A" w:rsidR="00DC265F" w:rsidRDefault="00DC265F" w:rsidP="00176B8E">
      <w:pPr>
        <w:pStyle w:val="Brdtext"/>
        <w:numPr>
          <w:ilvl w:val="0"/>
          <w:numId w:val="1"/>
        </w:numPr>
        <w:rPr>
          <w:rFonts w:ascii="Myriad Pro" w:eastAsia="Myriad Pro" w:hAnsi="Myriad Pro" w:cs="Myriad Pro"/>
          <w:sz w:val="24"/>
          <w:szCs w:val="24"/>
        </w:rPr>
      </w:pPr>
      <w:r>
        <w:rPr>
          <w:rFonts w:ascii="Myriad Pro" w:eastAsia="Myriad Pro" w:hAnsi="Myriad Pro" w:cs="Myriad Pro"/>
          <w:sz w:val="24"/>
          <w:szCs w:val="24"/>
        </w:rPr>
        <w:t xml:space="preserve">Årsavgift för </w:t>
      </w:r>
      <w:proofErr w:type="gramStart"/>
      <w:r>
        <w:rPr>
          <w:rFonts w:ascii="Myriad Pro" w:eastAsia="Myriad Pro" w:hAnsi="Myriad Pro" w:cs="Myriad Pro"/>
          <w:sz w:val="24"/>
          <w:szCs w:val="24"/>
        </w:rPr>
        <w:t>2024-2025</w:t>
      </w:r>
      <w:proofErr w:type="gramEnd"/>
    </w:p>
    <w:p w14:paraId="501E17D0" w14:textId="77777777" w:rsidR="00DC265F" w:rsidRDefault="00DC265F" w:rsidP="00DC265F">
      <w:pPr>
        <w:pStyle w:val="Liststycke"/>
        <w:rPr>
          <w:rFonts w:ascii="Myriad Pro" w:eastAsia="Myriad Pro" w:hAnsi="Myriad Pro" w:cs="Myriad Pro"/>
        </w:rPr>
      </w:pPr>
    </w:p>
    <w:p w14:paraId="60058DCF" w14:textId="0BCAA932" w:rsidR="00DC265F" w:rsidRDefault="00DC265F" w:rsidP="00176B8E">
      <w:pPr>
        <w:pStyle w:val="Brdtext"/>
        <w:numPr>
          <w:ilvl w:val="0"/>
          <w:numId w:val="1"/>
        </w:numPr>
        <w:rPr>
          <w:rFonts w:ascii="Myriad Pro" w:eastAsia="Myriad Pro" w:hAnsi="Myriad Pro" w:cs="Myriad Pro"/>
          <w:sz w:val="24"/>
          <w:szCs w:val="24"/>
        </w:rPr>
      </w:pPr>
      <w:r>
        <w:rPr>
          <w:rFonts w:ascii="Myriad Pro" w:eastAsia="Myriad Pro" w:hAnsi="Myriad Pro" w:cs="Myriad Pro"/>
          <w:sz w:val="24"/>
          <w:szCs w:val="24"/>
        </w:rPr>
        <w:t>Beslut om teckningsrätt för klubbens konton</w:t>
      </w:r>
    </w:p>
    <w:p w14:paraId="3E473249" w14:textId="77777777" w:rsidR="00DC265F" w:rsidRDefault="00DC265F" w:rsidP="00DC265F">
      <w:pPr>
        <w:pStyle w:val="Liststycke"/>
        <w:rPr>
          <w:rFonts w:ascii="Myriad Pro" w:eastAsia="Myriad Pro" w:hAnsi="Myriad Pro" w:cs="Myriad Pro"/>
        </w:rPr>
      </w:pPr>
    </w:p>
    <w:p w14:paraId="6790EFAA" w14:textId="41F87A0C" w:rsidR="00DC265F" w:rsidRDefault="00DC265F" w:rsidP="00176B8E">
      <w:pPr>
        <w:pStyle w:val="Brdtext"/>
        <w:numPr>
          <w:ilvl w:val="0"/>
          <w:numId w:val="1"/>
        </w:numPr>
        <w:rPr>
          <w:rFonts w:ascii="Myriad Pro" w:eastAsia="Myriad Pro" w:hAnsi="Myriad Pro" w:cs="Myriad Pro"/>
          <w:sz w:val="24"/>
          <w:szCs w:val="24"/>
        </w:rPr>
      </w:pPr>
      <w:r>
        <w:rPr>
          <w:rFonts w:ascii="Myriad Pro" w:eastAsia="Myriad Pro" w:hAnsi="Myriad Pro" w:cs="Myriad Pro"/>
          <w:sz w:val="24"/>
          <w:szCs w:val="24"/>
        </w:rPr>
        <w:t>Övriga frågor</w:t>
      </w:r>
    </w:p>
    <w:p w14:paraId="70A85532" w14:textId="77777777" w:rsidR="00DC265F" w:rsidRDefault="00DC265F" w:rsidP="00DC265F">
      <w:pPr>
        <w:pStyle w:val="Liststycke"/>
        <w:rPr>
          <w:rFonts w:ascii="Myriad Pro" w:eastAsia="Myriad Pro" w:hAnsi="Myriad Pro" w:cs="Myriad Pro"/>
        </w:rPr>
      </w:pPr>
    </w:p>
    <w:p w14:paraId="42CA8E01" w14:textId="164A8EFC" w:rsidR="00176B8E" w:rsidRDefault="00DC265F" w:rsidP="00DC265F">
      <w:pPr>
        <w:pStyle w:val="Brdtext"/>
        <w:numPr>
          <w:ilvl w:val="0"/>
          <w:numId w:val="1"/>
        </w:numPr>
        <w:rPr>
          <w:rFonts w:ascii="Myriad Pro" w:eastAsia="Myriad Pro" w:hAnsi="Myriad Pro" w:cs="Myriad Pro"/>
          <w:sz w:val="24"/>
          <w:szCs w:val="24"/>
        </w:rPr>
      </w:pPr>
      <w:r>
        <w:rPr>
          <w:rFonts w:ascii="Myriad Pro" w:eastAsia="Myriad Pro" w:hAnsi="Myriad Pro" w:cs="Myriad Pro"/>
          <w:sz w:val="24"/>
          <w:szCs w:val="24"/>
        </w:rPr>
        <w:t>Mötet avslutas</w:t>
      </w:r>
    </w:p>
    <w:p w14:paraId="053CFC9F" w14:textId="77777777" w:rsidR="0055645D" w:rsidRDefault="0055645D">
      <w:pPr>
        <w:pStyle w:val="Brdtext"/>
      </w:pPr>
    </w:p>
    <w:sectPr w:rsidR="0055645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5C398B" w14:textId="77777777" w:rsidR="001B7097" w:rsidRDefault="001B7097" w:rsidP="006958EB">
      <w:r>
        <w:separator/>
      </w:r>
    </w:p>
  </w:endnote>
  <w:endnote w:type="continuationSeparator" w:id="0">
    <w:p w14:paraId="1AB1CF65" w14:textId="77777777" w:rsidR="001B7097" w:rsidRDefault="001B7097" w:rsidP="006958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Myriad Pro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C828C4" w14:textId="77777777" w:rsidR="006610F7" w:rsidRDefault="006610F7" w:rsidP="006958EB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F7839B" w14:textId="77777777" w:rsidR="0055645D" w:rsidRDefault="0055645D" w:rsidP="006958EB">
    <w:pPr>
      <w:pStyle w:val="Sidhuvudoch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9DBD0E" w14:textId="77777777" w:rsidR="006610F7" w:rsidRDefault="006610F7" w:rsidP="006958EB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A2A1B9" w14:textId="77777777" w:rsidR="001B7097" w:rsidRDefault="001B7097" w:rsidP="006958EB">
      <w:r>
        <w:separator/>
      </w:r>
    </w:p>
  </w:footnote>
  <w:footnote w:type="continuationSeparator" w:id="0">
    <w:p w14:paraId="25628E1B" w14:textId="77777777" w:rsidR="001B7097" w:rsidRDefault="001B7097" w:rsidP="006958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665E8B" w14:textId="77777777" w:rsidR="006610F7" w:rsidRDefault="006610F7" w:rsidP="006958EB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2C3A15" w14:textId="77777777" w:rsidR="0055645D" w:rsidRDefault="002557E3" w:rsidP="006958EB">
    <w:pPr>
      <w:pStyle w:val="SidhuvudochsidfotA"/>
      <w:tabs>
        <w:tab w:val="clear" w:pos="9020"/>
        <w:tab w:val="center" w:pos="4819"/>
        <w:tab w:val="right" w:pos="9612"/>
      </w:tabs>
    </w:pPr>
    <w:r>
      <w:rPr>
        <w:noProof/>
      </w:rPr>
      <w:drawing>
        <wp:inline distT="0" distB="0" distL="0" distR="0" wp14:anchorId="424A41E8" wp14:editId="35CF2BB0">
          <wp:extent cx="1055526" cy="1024481"/>
          <wp:effectExtent l="0" t="0" r="0" b="0"/>
          <wp:docPr id="1073741825" name="officeArt object" descr="inklistrad-bild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nklistrad-bild.png" descr="inklistrad-bild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5526" cy="102448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</w:t>
    </w:r>
    <w:r>
      <w:rPr>
        <w:noProof/>
      </w:rPr>
      <w:drawing>
        <wp:inline distT="0" distB="0" distL="0" distR="0" wp14:anchorId="67CBC093" wp14:editId="0EA7A5BE">
          <wp:extent cx="1197310" cy="1210278"/>
          <wp:effectExtent l="0" t="0" r="0" b="0"/>
          <wp:docPr id="1073741826" name="officeArt object" descr="inklistrad-bild.tif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nklistrad-bild.tiff" descr="inklistrad-bild.tiff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97310" cy="121027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14:paraId="02809218" w14:textId="3EF5BA7E" w:rsidR="006610F7" w:rsidRDefault="002557E3" w:rsidP="006958EB">
    <w:pPr>
      <w:pStyle w:val="SidhuvudochsidfotA"/>
      <w:tabs>
        <w:tab w:val="clear" w:pos="9020"/>
        <w:tab w:val="center" w:pos="4819"/>
        <w:tab w:val="right" w:pos="9612"/>
      </w:tabs>
      <w:rPr>
        <w:rFonts w:ascii="Myriad Pro" w:hAnsi="Myriad Pro"/>
        <w:sz w:val="18"/>
        <w:szCs w:val="18"/>
      </w:rPr>
    </w:pPr>
    <w:r>
      <w:rPr>
        <w:rFonts w:ascii="Myriad Pro" w:hAnsi="Myriad Pro"/>
        <w:sz w:val="18"/>
        <w:szCs w:val="18"/>
      </w:rPr>
      <w:t xml:space="preserve">IWC </w:t>
    </w:r>
    <w:r w:rsidR="006610F7">
      <w:rPr>
        <w:rFonts w:ascii="Myriad Pro" w:hAnsi="Myriad Pro"/>
        <w:sz w:val="18"/>
        <w:szCs w:val="18"/>
      </w:rPr>
      <w:t>Kungshamn-Lysekil-Munkedal</w:t>
    </w:r>
    <w:r w:rsidR="006610F7">
      <w:rPr>
        <w:rFonts w:ascii="Myriad Pro" w:hAnsi="Myriad Pro"/>
        <w:sz w:val="18"/>
        <w:szCs w:val="18"/>
      </w:rPr>
      <w:tab/>
      <w:t xml:space="preserve">                                                                                        </w:t>
    </w:r>
    <w:r w:rsidR="006958EB">
      <w:rPr>
        <w:rFonts w:ascii="Myriad Pro" w:hAnsi="Myriad Pro"/>
        <w:sz w:val="18"/>
        <w:szCs w:val="18"/>
      </w:rPr>
      <w:t xml:space="preserve"> </w:t>
    </w:r>
    <w:r w:rsidR="006610F7">
      <w:rPr>
        <w:rFonts w:ascii="Myriad Pro" w:hAnsi="Myriad Pro"/>
        <w:sz w:val="18"/>
        <w:szCs w:val="18"/>
      </w:rPr>
      <w:t xml:space="preserve">Världspresident </w:t>
    </w:r>
    <w:proofErr w:type="spellStart"/>
    <w:r w:rsidR="006610F7">
      <w:rPr>
        <w:rFonts w:ascii="Myriad Pro" w:hAnsi="Myriad Pro"/>
        <w:sz w:val="18"/>
        <w:szCs w:val="18"/>
      </w:rPr>
      <w:t>Mamta</w:t>
    </w:r>
    <w:proofErr w:type="spellEnd"/>
    <w:r w:rsidR="006610F7">
      <w:rPr>
        <w:rFonts w:ascii="Myriad Pro" w:hAnsi="Myriad Pro"/>
        <w:sz w:val="18"/>
        <w:szCs w:val="18"/>
      </w:rPr>
      <w:t xml:space="preserve"> Gupta                     </w:t>
    </w:r>
  </w:p>
  <w:p w14:paraId="4B01F996" w14:textId="03DC3B2C" w:rsidR="006610F7" w:rsidRDefault="006610F7" w:rsidP="006958EB">
    <w:pPr>
      <w:pStyle w:val="SidhuvudochsidfotA"/>
      <w:tabs>
        <w:tab w:val="clear" w:pos="9020"/>
        <w:tab w:val="center" w:pos="4819"/>
        <w:tab w:val="right" w:pos="9612"/>
      </w:tabs>
      <w:rPr>
        <w:rFonts w:ascii="Myriad Pro" w:hAnsi="Myriad Pro"/>
        <w:sz w:val="18"/>
        <w:szCs w:val="18"/>
      </w:rPr>
    </w:pPr>
    <w:r>
      <w:rPr>
        <w:rFonts w:ascii="Myriad Pro" w:hAnsi="Myriad Pro"/>
        <w:sz w:val="18"/>
        <w:szCs w:val="18"/>
      </w:rPr>
      <w:t xml:space="preserve">D 236   </w:t>
    </w:r>
    <w:r>
      <w:rPr>
        <w:rFonts w:ascii="Myriad Pro" w:hAnsi="Myriad Pro"/>
        <w:sz w:val="18"/>
        <w:szCs w:val="18"/>
      </w:rPr>
      <w:tab/>
    </w:r>
    <w:r>
      <w:rPr>
        <w:rFonts w:ascii="Myriad Pro" w:hAnsi="Myriad Pro"/>
        <w:sz w:val="18"/>
        <w:szCs w:val="18"/>
      </w:rPr>
      <w:tab/>
    </w:r>
  </w:p>
  <w:p w14:paraId="27BD2374" w14:textId="37DAE530" w:rsidR="0055645D" w:rsidRDefault="006610F7" w:rsidP="006958EB">
    <w:pPr>
      <w:pStyle w:val="SidhuvudochsidfotA"/>
      <w:tabs>
        <w:tab w:val="clear" w:pos="9020"/>
        <w:tab w:val="center" w:pos="4819"/>
        <w:tab w:val="right" w:pos="9612"/>
      </w:tabs>
    </w:pPr>
    <w:r>
      <w:rPr>
        <w:rFonts w:ascii="Myriad Pro" w:hAnsi="Myriad Pro"/>
        <w:sz w:val="18"/>
        <w:szCs w:val="18"/>
      </w:rPr>
      <w:t>President Birgitta Johansson</w:t>
    </w:r>
    <w:r w:rsidR="002557E3">
      <w:tab/>
    </w:r>
    <w:r w:rsidR="002557E3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03A641" w14:textId="77777777" w:rsidR="006610F7" w:rsidRDefault="006610F7" w:rsidP="006958EB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D89624F"/>
    <w:multiLevelType w:val="hybridMultilevel"/>
    <w:tmpl w:val="F63AA0C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303093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645D"/>
    <w:rsid w:val="00176B8E"/>
    <w:rsid w:val="001B7097"/>
    <w:rsid w:val="002557E3"/>
    <w:rsid w:val="004A501F"/>
    <w:rsid w:val="0055645D"/>
    <w:rsid w:val="006610F7"/>
    <w:rsid w:val="006958EB"/>
    <w:rsid w:val="00A15A57"/>
    <w:rsid w:val="00DC2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3FBDFE"/>
  <w15:docId w15:val="{BDB2A388-8BA4-401D-B5B6-8D1BE0B48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idhuvudochsidfotA">
    <w:name w:val="Sidhuvud och sidfot 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Ingen">
    <w:name w:val="Ingen"/>
  </w:style>
  <w:style w:type="character" w:customStyle="1" w:styleId="Hyperlink0">
    <w:name w:val="Hyperlink.0"/>
    <w:basedOn w:val="Ingen"/>
    <w:rPr>
      <w:rFonts w:ascii="Myriad Pro" w:eastAsia="Myriad Pro" w:hAnsi="Myriad Pro" w:cs="Myriad Pro"/>
      <w:outline w:val="0"/>
      <w:color w:val="0433FF"/>
      <w:sz w:val="18"/>
      <w:szCs w:val="18"/>
      <w:u w:val="single" w:color="0433FF"/>
    </w:rPr>
  </w:style>
  <w:style w:type="paragraph" w:customStyle="1" w:styleId="Sidhuvudochsidfot">
    <w:name w:val="Sidhuvud och sidfot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Brdtext">
    <w:name w:val="Body Text"/>
    <w:rPr>
      <w:rFonts w:ascii="Helvetica Neue" w:eastAsia="Helvetica Neue" w:hAnsi="Helvetica Neue" w:cs="Helvetica Neue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Sidhuvud">
    <w:name w:val="header"/>
    <w:basedOn w:val="Normal"/>
    <w:link w:val="SidhuvudChar"/>
    <w:uiPriority w:val="99"/>
    <w:unhideWhenUsed/>
    <w:rsid w:val="006610F7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6610F7"/>
    <w:rPr>
      <w:sz w:val="24"/>
      <w:szCs w:val="24"/>
      <w:lang w:val="en-US" w:eastAsia="en-US"/>
    </w:rPr>
  </w:style>
  <w:style w:type="paragraph" w:styleId="Sidfot">
    <w:name w:val="footer"/>
    <w:basedOn w:val="Normal"/>
    <w:link w:val="SidfotChar"/>
    <w:uiPriority w:val="99"/>
    <w:unhideWhenUsed/>
    <w:rsid w:val="006610F7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6610F7"/>
    <w:rPr>
      <w:sz w:val="24"/>
      <w:szCs w:val="24"/>
      <w:lang w:val="en-US" w:eastAsia="en-US"/>
    </w:rPr>
  </w:style>
  <w:style w:type="paragraph" w:styleId="Liststycke">
    <w:name w:val="List Paragraph"/>
    <w:basedOn w:val="Normal"/>
    <w:uiPriority w:val="34"/>
    <w:qFormat/>
    <w:rsid w:val="00176B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88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Gun Furunger</dc:creator>
  <cp:lastModifiedBy>Britta Söderlund</cp:lastModifiedBy>
  <cp:revision>4</cp:revision>
  <dcterms:created xsi:type="dcterms:W3CDTF">2024-07-18T11:40:00Z</dcterms:created>
  <dcterms:modified xsi:type="dcterms:W3CDTF">2024-08-25T10:55:00Z</dcterms:modified>
</cp:coreProperties>
</file>